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0B05" w14:textId="77777777"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B171FEE" wp14:editId="4130D862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14:paraId="717D6567" w14:textId="77777777"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14:paraId="72A82627" w14:textId="77777777"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14:paraId="37CC9FED" w14:textId="77777777"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14:paraId="40202761" w14:textId="0FC7AC31" w:rsidR="00527BE1" w:rsidRDefault="00AF61AD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Jílovice </w:t>
      </w:r>
      <w:r w:rsidR="00263745">
        <w:rPr>
          <w:rFonts w:ascii="Arial Black" w:hAnsi="Arial Black" w:cs="MyriadPro-Bold"/>
          <w:b/>
          <w:bCs/>
          <w:color w:val="000000"/>
          <w:sz w:val="20"/>
          <w:szCs w:val="20"/>
        </w:rPr>
        <w:t>4</w:t>
      </w: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 w:rsidR="00263745">
        <w:rPr>
          <w:rFonts w:ascii="Arial Black" w:hAnsi="Arial Black" w:cs="MyriadPro-Bold"/>
          <w:b/>
          <w:bCs/>
          <w:color w:val="000000"/>
          <w:sz w:val="20"/>
          <w:szCs w:val="20"/>
        </w:rPr>
        <w:t>12</w:t>
      </w: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.2023</w:t>
      </w:r>
    </w:p>
    <w:p w14:paraId="2C939DBD" w14:textId="77777777"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14:paraId="36172BE9" w14:textId="77777777"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2B1F69" w:rsidRPr="00B70046">
        <w:rPr>
          <w:rFonts w:ascii="Arial Black" w:hAnsi="Arial Black" w:cs="MyriadPro-Regular"/>
          <w:color w:val="000000"/>
          <w:sz w:val="20"/>
          <w:szCs w:val="20"/>
        </w:rPr>
        <w:t xml:space="preserve">ovice – </w:t>
      </w:r>
      <w:r w:rsidR="00AF61AD">
        <w:rPr>
          <w:rFonts w:ascii="Arial Black" w:hAnsi="Arial Black" w:cs="MyriadPro-Regular"/>
          <w:color w:val="000000"/>
          <w:sz w:val="20"/>
          <w:szCs w:val="20"/>
        </w:rPr>
        <w:t>zasedací místnost OÚ</w:t>
      </w:r>
    </w:p>
    <w:p w14:paraId="31FC51BA" w14:textId="37F063FC" w:rsidR="00415709" w:rsidRDefault="00AF61AD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Doba konání: </w:t>
      </w:r>
      <w:r w:rsidR="00263745">
        <w:rPr>
          <w:rFonts w:ascii="Arial Black" w:hAnsi="Arial Black" w:cs="MyriadPro-Bold"/>
          <w:b/>
          <w:bCs/>
          <w:color w:val="000000"/>
          <w:sz w:val="20"/>
          <w:szCs w:val="20"/>
        </w:rPr>
        <w:t>11</w:t>
      </w:r>
      <w:r w:rsidR="00A55252"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 w:rsidR="00263745">
        <w:rPr>
          <w:rFonts w:ascii="Arial Black" w:hAnsi="Arial Black" w:cs="MyriadPro-Bold"/>
          <w:b/>
          <w:bCs/>
          <w:color w:val="000000"/>
          <w:sz w:val="20"/>
          <w:szCs w:val="20"/>
        </w:rPr>
        <w:t>12</w:t>
      </w: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 w:rsidR="00B01568">
        <w:rPr>
          <w:rFonts w:ascii="Arial Black" w:hAnsi="Arial Black" w:cs="MyriadPro-Bold"/>
          <w:b/>
          <w:bCs/>
          <w:color w:val="000000"/>
          <w:sz w:val="20"/>
          <w:szCs w:val="20"/>
        </w:rPr>
        <w:t>2023</w:t>
      </w:r>
      <w:r w:rsidR="00FB3AB9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v 18</w:t>
      </w:r>
      <w:r w:rsidR="0059187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.00 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hodin</w:t>
      </w:r>
    </w:p>
    <w:p w14:paraId="2E314734" w14:textId="77777777" w:rsidR="00A25B1B" w:rsidRPr="00B70046" w:rsidRDefault="00A25B1B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</w:p>
    <w:p w14:paraId="78C52D25" w14:textId="77777777"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14:paraId="3F61CCF7" w14:textId="77777777"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14:paraId="2601088F" w14:textId="77777777" w:rsidR="0098165C" w:rsidRDefault="0098165C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 w:rsidR="000415FB">
        <w:rPr>
          <w:rFonts w:ascii="Arial Black" w:hAnsi="Arial Black"/>
          <w:b/>
          <w:sz w:val="18"/>
          <w:szCs w:val="18"/>
        </w:rPr>
        <w:t>Kontrola U</w:t>
      </w:r>
      <w:r w:rsidR="00527BE1">
        <w:rPr>
          <w:rFonts w:ascii="Arial Black" w:hAnsi="Arial Black"/>
          <w:b/>
          <w:sz w:val="18"/>
          <w:szCs w:val="18"/>
        </w:rPr>
        <w:t>snesení z minulé schůze</w:t>
      </w:r>
    </w:p>
    <w:p w14:paraId="10B20DD9" w14:textId="2CBA75E8" w:rsidR="004E74C2" w:rsidRDefault="00AF379E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3/   </w:t>
      </w:r>
      <w:r w:rsidR="00263745">
        <w:rPr>
          <w:rFonts w:ascii="Arial Black" w:hAnsi="Arial Black"/>
          <w:b/>
          <w:sz w:val="18"/>
          <w:szCs w:val="18"/>
        </w:rPr>
        <w:t>Schválení poskytnutí daru KMHK pro rok 2024</w:t>
      </w:r>
    </w:p>
    <w:p w14:paraId="19CA04A4" w14:textId="2240A4F4" w:rsidR="00FB3AB9" w:rsidRDefault="00B95EAF" w:rsidP="004B5A6C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4/   </w:t>
      </w:r>
      <w:r w:rsidR="00263745">
        <w:rPr>
          <w:rFonts w:ascii="Arial Black" w:hAnsi="Arial Black"/>
          <w:b/>
          <w:sz w:val="18"/>
          <w:szCs w:val="18"/>
        </w:rPr>
        <w:t>Schválení Rozpočtového provizoria obce Jílovice</w:t>
      </w:r>
    </w:p>
    <w:p w14:paraId="7620D401" w14:textId="7BCE679A" w:rsidR="007C027A" w:rsidRDefault="00C379F3" w:rsidP="00AF61A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5/   </w:t>
      </w:r>
      <w:r w:rsidR="00263745">
        <w:rPr>
          <w:rFonts w:ascii="Arial Black" w:hAnsi="Arial Black"/>
          <w:sz w:val="18"/>
          <w:szCs w:val="18"/>
        </w:rPr>
        <w:t>Schválení Střednědobého výhledu obce Jílovice</w:t>
      </w:r>
    </w:p>
    <w:p w14:paraId="3FFD2DEB" w14:textId="5A4E70FB" w:rsidR="00263745" w:rsidRDefault="00AF61AD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6/ </w:t>
      </w:r>
      <w:r w:rsidR="00E90F2D">
        <w:rPr>
          <w:rFonts w:ascii="Arial Black" w:hAnsi="Arial Black"/>
          <w:sz w:val="18"/>
          <w:szCs w:val="18"/>
        </w:rPr>
        <w:t xml:space="preserve">  </w:t>
      </w:r>
      <w:r>
        <w:rPr>
          <w:rFonts w:ascii="Arial Black" w:hAnsi="Arial Black"/>
          <w:sz w:val="18"/>
          <w:szCs w:val="18"/>
        </w:rPr>
        <w:t xml:space="preserve">Schválení </w:t>
      </w:r>
      <w:r w:rsidR="00263745">
        <w:rPr>
          <w:rFonts w:ascii="Arial Black" w:hAnsi="Arial Black"/>
          <w:sz w:val="18"/>
          <w:szCs w:val="18"/>
        </w:rPr>
        <w:t>nových vyhlášek obce</w:t>
      </w:r>
    </w:p>
    <w:p w14:paraId="5A306467" w14:textId="4E23D9FE" w:rsidR="00263745" w:rsidRDefault="00263745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7/   Schválení poskytnutí dotace na obchod</w:t>
      </w:r>
    </w:p>
    <w:p w14:paraId="42D1D6C7" w14:textId="69DADCED" w:rsidR="00263745" w:rsidRDefault="00263745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8/   Schválení podání žádosti o dotaci z rozpočtu KHK na podporu prodejen</w:t>
      </w:r>
    </w:p>
    <w:p w14:paraId="7FF880AA" w14:textId="7C6F81E1" w:rsidR="00263745" w:rsidRDefault="00263745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9/   Schválení uzavření Veřejnoprávní smlouvy s Městem Třebechovice p,O.</w:t>
      </w:r>
    </w:p>
    <w:p w14:paraId="2DC9828F" w14:textId="39D6C92D" w:rsidR="00263745" w:rsidRDefault="00263745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10/ Schválení uzavření Dodatku k nájemní smlouvě na pronájem bytu</w:t>
      </w:r>
    </w:p>
    <w:p w14:paraId="474D87FA" w14:textId="21B6E5F9" w:rsidR="009104F9" w:rsidRDefault="009104F9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11</w:t>
      </w:r>
      <w:r w:rsidR="00A94F3D">
        <w:rPr>
          <w:rFonts w:ascii="Arial Black" w:hAnsi="Arial Black"/>
          <w:sz w:val="18"/>
          <w:szCs w:val="18"/>
        </w:rPr>
        <w:t>/ Schválení plánu inventur pohledávek, závazků a majetku obce k 31.12.2023</w:t>
      </w:r>
    </w:p>
    <w:p w14:paraId="45D9EB14" w14:textId="2661E670" w:rsidR="00A94F3D" w:rsidRDefault="00A94F3D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12/ Schválení odpisového plánu obce</w:t>
      </w:r>
    </w:p>
    <w:p w14:paraId="5B0D45B6" w14:textId="70B526F3" w:rsidR="00A94F3D" w:rsidRDefault="00A94F3D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13/ Schválení změny Směrnice o poskytnutí daru</w:t>
      </w:r>
    </w:p>
    <w:p w14:paraId="51CA891C" w14:textId="2BCF1119" w:rsidR="00A25B1B" w:rsidRDefault="00A25B1B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14/ Schválení poplatku za svoz komunálního odpadu pro rok 2024</w:t>
      </w:r>
    </w:p>
    <w:p w14:paraId="6745965C" w14:textId="584AFE8A" w:rsidR="00A94F3D" w:rsidRDefault="00A94F3D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</w:t>
      </w:r>
      <w:r w:rsidR="00A25B1B">
        <w:rPr>
          <w:rFonts w:ascii="Arial Black" w:hAnsi="Arial Black"/>
          <w:sz w:val="18"/>
          <w:szCs w:val="18"/>
        </w:rPr>
        <w:t>5</w:t>
      </w:r>
      <w:r>
        <w:rPr>
          <w:rFonts w:ascii="Arial Black" w:hAnsi="Arial Black"/>
          <w:sz w:val="18"/>
          <w:szCs w:val="18"/>
        </w:rPr>
        <w:t>/ Zpráva o hospodaření k 30.11.2023</w:t>
      </w:r>
    </w:p>
    <w:p w14:paraId="6D649B49" w14:textId="65C111C9" w:rsidR="00A25B1B" w:rsidRDefault="00A25B1B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16/ Různé</w:t>
      </w:r>
    </w:p>
    <w:p w14:paraId="06AA7E89" w14:textId="7A4C9D1B" w:rsidR="00AF61AD" w:rsidRDefault="00A94F3D" w:rsidP="00AF61AD">
      <w:pPr>
        <w:tabs>
          <w:tab w:val="left" w:pos="264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</w:t>
      </w:r>
      <w:r w:rsidR="00A25B1B">
        <w:rPr>
          <w:rFonts w:ascii="Arial Black" w:hAnsi="Arial Black"/>
          <w:sz w:val="18"/>
          <w:szCs w:val="18"/>
        </w:rPr>
        <w:t>7</w:t>
      </w:r>
      <w:r>
        <w:rPr>
          <w:rFonts w:ascii="Arial Black" w:hAnsi="Arial Black"/>
          <w:sz w:val="18"/>
          <w:szCs w:val="18"/>
        </w:rPr>
        <w:t>/</w:t>
      </w:r>
      <w:r w:rsidR="00E90F2D">
        <w:rPr>
          <w:rFonts w:ascii="Arial Black" w:hAnsi="Arial Black"/>
          <w:sz w:val="18"/>
          <w:szCs w:val="18"/>
        </w:rPr>
        <w:t xml:space="preserve"> </w:t>
      </w:r>
      <w:r w:rsidR="00AF61AD">
        <w:rPr>
          <w:rFonts w:ascii="Arial Black" w:hAnsi="Arial Black"/>
          <w:sz w:val="18"/>
          <w:szCs w:val="18"/>
        </w:rPr>
        <w:t>Diskuse a závěr</w:t>
      </w:r>
    </w:p>
    <w:p w14:paraId="6BAD9E2E" w14:textId="33856B4F" w:rsidR="000415FB" w:rsidRDefault="00073BF9" w:rsidP="00F448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   Starosta obce Jílovice Václav Ježek</w:t>
      </w:r>
    </w:p>
    <w:p w14:paraId="7E9A28AB" w14:textId="53358798" w:rsidR="00B56DEC" w:rsidRPr="00E3474D" w:rsidRDefault="00E05236" w:rsidP="00596A41">
      <w:pPr>
        <w:rPr>
          <w:rFonts w:ascii="Arial Black" w:hAnsi="Arial Black"/>
          <w:sz w:val="24"/>
          <w:szCs w:val="24"/>
        </w:rPr>
      </w:pPr>
      <w:r w:rsidRPr="00E05236">
        <w:rPr>
          <w:rFonts w:ascii="Arial Black" w:hAnsi="Arial Black"/>
          <w:sz w:val="20"/>
          <w:szCs w:val="20"/>
        </w:rPr>
        <w:t>Vyvěšeno:</w:t>
      </w:r>
      <w:r w:rsidR="00E3474D">
        <w:rPr>
          <w:rFonts w:ascii="Arial Black" w:hAnsi="Arial Black"/>
          <w:sz w:val="24"/>
          <w:szCs w:val="24"/>
        </w:rPr>
        <w:t xml:space="preserve"> </w:t>
      </w:r>
      <w:r w:rsidR="00A94F3D">
        <w:rPr>
          <w:rFonts w:ascii="Arial Black" w:hAnsi="Arial Black"/>
          <w:sz w:val="24"/>
          <w:szCs w:val="24"/>
        </w:rPr>
        <w:t>4</w:t>
      </w:r>
      <w:r w:rsidR="00E90F2D">
        <w:rPr>
          <w:rFonts w:ascii="Arial Black" w:hAnsi="Arial Black"/>
          <w:sz w:val="24"/>
          <w:szCs w:val="24"/>
        </w:rPr>
        <w:t>.</w:t>
      </w:r>
      <w:r w:rsidR="00A94F3D">
        <w:rPr>
          <w:rFonts w:ascii="Arial Black" w:hAnsi="Arial Black"/>
          <w:sz w:val="24"/>
          <w:szCs w:val="24"/>
        </w:rPr>
        <w:t>12</w:t>
      </w:r>
      <w:r w:rsidR="00552F69">
        <w:rPr>
          <w:rFonts w:ascii="Arial Black" w:hAnsi="Arial Black"/>
          <w:sz w:val="24"/>
          <w:szCs w:val="24"/>
        </w:rPr>
        <w:t>.2023</w:t>
      </w:r>
      <w:r w:rsidR="00E3474D">
        <w:rPr>
          <w:rFonts w:ascii="Arial Black" w:hAnsi="Arial Black"/>
          <w:sz w:val="24"/>
          <w:szCs w:val="24"/>
        </w:rPr>
        <w:t xml:space="preserve">                        </w:t>
      </w:r>
      <w:r w:rsidR="004E74C2">
        <w:rPr>
          <w:rFonts w:ascii="Arial Black" w:hAnsi="Arial Black"/>
          <w:sz w:val="24"/>
          <w:szCs w:val="24"/>
        </w:rPr>
        <w:t xml:space="preserve">  </w:t>
      </w:r>
      <w:r w:rsidR="00C8641A">
        <w:rPr>
          <w:rFonts w:ascii="Arial Black" w:hAnsi="Arial Black"/>
          <w:sz w:val="24"/>
          <w:szCs w:val="24"/>
        </w:rPr>
        <w:t xml:space="preserve">                     </w:t>
      </w:r>
      <w:r w:rsidR="00B56DEC">
        <w:rPr>
          <w:rFonts w:ascii="Arial Black" w:hAnsi="Arial Black"/>
          <w:sz w:val="20"/>
          <w:szCs w:val="20"/>
        </w:rPr>
        <w:t>S</w:t>
      </w:r>
      <w:r w:rsidRPr="00E05236">
        <w:rPr>
          <w:rFonts w:ascii="Arial Black" w:hAnsi="Arial Black"/>
          <w:sz w:val="20"/>
          <w:szCs w:val="20"/>
        </w:rPr>
        <w:t>ejmuto:</w:t>
      </w:r>
    </w:p>
    <w:sectPr w:rsidR="00B56DEC" w:rsidRPr="00E3474D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9"/>
    <w:rsid w:val="000058A2"/>
    <w:rsid w:val="00030690"/>
    <w:rsid w:val="0003561F"/>
    <w:rsid w:val="000415FB"/>
    <w:rsid w:val="00073BF9"/>
    <w:rsid w:val="00096CC7"/>
    <w:rsid w:val="000B4E3D"/>
    <w:rsid w:val="000F5F75"/>
    <w:rsid w:val="001038C1"/>
    <w:rsid w:val="0012187C"/>
    <w:rsid w:val="00145C63"/>
    <w:rsid w:val="00184B8B"/>
    <w:rsid w:val="001913B9"/>
    <w:rsid w:val="001915E8"/>
    <w:rsid w:val="001E7B14"/>
    <w:rsid w:val="001F6F53"/>
    <w:rsid w:val="00263745"/>
    <w:rsid w:val="002B1F69"/>
    <w:rsid w:val="002B41CF"/>
    <w:rsid w:val="002C3654"/>
    <w:rsid w:val="002E2154"/>
    <w:rsid w:val="00307CDF"/>
    <w:rsid w:val="003577A6"/>
    <w:rsid w:val="00370DFB"/>
    <w:rsid w:val="003C2B2D"/>
    <w:rsid w:val="003F1ABA"/>
    <w:rsid w:val="00415709"/>
    <w:rsid w:val="00422D7D"/>
    <w:rsid w:val="0044040B"/>
    <w:rsid w:val="0044797C"/>
    <w:rsid w:val="00452C28"/>
    <w:rsid w:val="00467788"/>
    <w:rsid w:val="0049586E"/>
    <w:rsid w:val="004B5A6C"/>
    <w:rsid w:val="004D3896"/>
    <w:rsid w:val="004E74C2"/>
    <w:rsid w:val="004E7CFB"/>
    <w:rsid w:val="00501381"/>
    <w:rsid w:val="00512501"/>
    <w:rsid w:val="00516CCA"/>
    <w:rsid w:val="00521FFC"/>
    <w:rsid w:val="00527BE1"/>
    <w:rsid w:val="00552F69"/>
    <w:rsid w:val="0055535E"/>
    <w:rsid w:val="00562CD1"/>
    <w:rsid w:val="005632E5"/>
    <w:rsid w:val="005905CE"/>
    <w:rsid w:val="00591876"/>
    <w:rsid w:val="00596A41"/>
    <w:rsid w:val="005C408D"/>
    <w:rsid w:val="005E28B6"/>
    <w:rsid w:val="005F3706"/>
    <w:rsid w:val="0062422B"/>
    <w:rsid w:val="00625FCE"/>
    <w:rsid w:val="006334DA"/>
    <w:rsid w:val="006C5479"/>
    <w:rsid w:val="00737179"/>
    <w:rsid w:val="00764647"/>
    <w:rsid w:val="00773FE4"/>
    <w:rsid w:val="007C027A"/>
    <w:rsid w:val="00837B53"/>
    <w:rsid w:val="008532F8"/>
    <w:rsid w:val="00856E49"/>
    <w:rsid w:val="00864006"/>
    <w:rsid w:val="008654D0"/>
    <w:rsid w:val="00896854"/>
    <w:rsid w:val="008A5DBF"/>
    <w:rsid w:val="00901BED"/>
    <w:rsid w:val="009104F9"/>
    <w:rsid w:val="009105F5"/>
    <w:rsid w:val="009121AD"/>
    <w:rsid w:val="00933BAF"/>
    <w:rsid w:val="00956EAE"/>
    <w:rsid w:val="009667F3"/>
    <w:rsid w:val="0098165C"/>
    <w:rsid w:val="009A22AA"/>
    <w:rsid w:val="009D27A8"/>
    <w:rsid w:val="009E23FD"/>
    <w:rsid w:val="009E7EB3"/>
    <w:rsid w:val="00A14D6C"/>
    <w:rsid w:val="00A21658"/>
    <w:rsid w:val="00A247C6"/>
    <w:rsid w:val="00A25B1B"/>
    <w:rsid w:val="00A52095"/>
    <w:rsid w:val="00A55252"/>
    <w:rsid w:val="00A657E0"/>
    <w:rsid w:val="00A7225E"/>
    <w:rsid w:val="00A94F3D"/>
    <w:rsid w:val="00AA64D0"/>
    <w:rsid w:val="00AD2396"/>
    <w:rsid w:val="00AE4B4C"/>
    <w:rsid w:val="00AF379E"/>
    <w:rsid w:val="00AF61AD"/>
    <w:rsid w:val="00B01568"/>
    <w:rsid w:val="00B16D7E"/>
    <w:rsid w:val="00B338BB"/>
    <w:rsid w:val="00B51E16"/>
    <w:rsid w:val="00B56DEC"/>
    <w:rsid w:val="00B61E8E"/>
    <w:rsid w:val="00B70046"/>
    <w:rsid w:val="00B73D41"/>
    <w:rsid w:val="00B95EAF"/>
    <w:rsid w:val="00BD305C"/>
    <w:rsid w:val="00BE01C7"/>
    <w:rsid w:val="00BE19B3"/>
    <w:rsid w:val="00C0151A"/>
    <w:rsid w:val="00C379F3"/>
    <w:rsid w:val="00C42062"/>
    <w:rsid w:val="00C655FA"/>
    <w:rsid w:val="00C8641A"/>
    <w:rsid w:val="00CB1E0A"/>
    <w:rsid w:val="00D70420"/>
    <w:rsid w:val="00DA1077"/>
    <w:rsid w:val="00DB4D5F"/>
    <w:rsid w:val="00DD01A7"/>
    <w:rsid w:val="00DD69BF"/>
    <w:rsid w:val="00DE1EB9"/>
    <w:rsid w:val="00E05236"/>
    <w:rsid w:val="00E3474D"/>
    <w:rsid w:val="00E36539"/>
    <w:rsid w:val="00E423B9"/>
    <w:rsid w:val="00E573B4"/>
    <w:rsid w:val="00E73F3E"/>
    <w:rsid w:val="00E90F2D"/>
    <w:rsid w:val="00EB0854"/>
    <w:rsid w:val="00EE03B8"/>
    <w:rsid w:val="00EF1C0C"/>
    <w:rsid w:val="00EF30F2"/>
    <w:rsid w:val="00F17D20"/>
    <w:rsid w:val="00F402F9"/>
    <w:rsid w:val="00F44873"/>
    <w:rsid w:val="00F52382"/>
    <w:rsid w:val="00F63DF3"/>
    <w:rsid w:val="00FB23E6"/>
    <w:rsid w:val="00FB3AB9"/>
    <w:rsid w:val="00FC2A10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1045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PC</cp:lastModifiedBy>
  <cp:revision>4</cp:revision>
  <cp:lastPrinted>2023-12-04T16:48:00Z</cp:lastPrinted>
  <dcterms:created xsi:type="dcterms:W3CDTF">2023-12-04T16:21:00Z</dcterms:created>
  <dcterms:modified xsi:type="dcterms:W3CDTF">2023-12-04T16:51:00Z</dcterms:modified>
</cp:coreProperties>
</file>