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89" w:rsidRPr="006422F5" w:rsidRDefault="00917A3C" w:rsidP="00FB6043">
      <w:pPr>
        <w:rPr>
          <w:b/>
          <w:sz w:val="24"/>
          <w:szCs w:val="24"/>
        </w:rPr>
      </w:pPr>
      <w:r w:rsidRPr="006422F5">
        <w:rPr>
          <w:b/>
          <w:sz w:val="24"/>
          <w:szCs w:val="24"/>
        </w:rPr>
        <w:t>Obec Jílovice, Kronika 20</w:t>
      </w:r>
      <w:r w:rsidR="00064897" w:rsidRPr="006422F5">
        <w:rPr>
          <w:b/>
          <w:sz w:val="24"/>
          <w:szCs w:val="24"/>
        </w:rPr>
        <w:t>2</w:t>
      </w:r>
      <w:r w:rsidR="001332E0" w:rsidRPr="006422F5">
        <w:rPr>
          <w:b/>
          <w:sz w:val="24"/>
          <w:szCs w:val="24"/>
        </w:rPr>
        <w:t>1</w:t>
      </w:r>
    </w:p>
    <w:p w:rsidR="00DB5EE2" w:rsidRPr="006422F5" w:rsidRDefault="005117CE" w:rsidP="00DB5EE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22F5">
        <w:rPr>
          <w:b/>
          <w:sz w:val="24"/>
          <w:szCs w:val="24"/>
        </w:rPr>
        <w:t>Počas</w:t>
      </w:r>
      <w:r w:rsidR="00CC3C3F" w:rsidRPr="006422F5">
        <w:rPr>
          <w:b/>
          <w:sz w:val="24"/>
          <w:szCs w:val="24"/>
        </w:rPr>
        <w:t>í</w:t>
      </w:r>
    </w:p>
    <w:p w:rsidR="000C714A" w:rsidRDefault="00A53622" w:rsidP="006422F5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V polovině ledna nasněžilo. Sníh se „držel“ do konce ledna, začátkem února se teplota pohybovala okolo 0°C. V únoru nasněžilo a přišla arktická zima, teploty dosahovaly – 10 až -15 °C. </w:t>
      </w:r>
      <w:r w:rsidR="006422F5">
        <w:rPr>
          <w:sz w:val="24"/>
          <w:szCs w:val="24"/>
        </w:rPr>
        <w:t>„</w:t>
      </w:r>
      <w:proofErr w:type="gramStart"/>
      <w:r w:rsidRPr="006422F5">
        <w:rPr>
          <w:sz w:val="24"/>
          <w:szCs w:val="24"/>
        </w:rPr>
        <w:t>Únor</w:t>
      </w:r>
      <w:proofErr w:type="gramEnd"/>
      <w:r w:rsidRPr="006422F5">
        <w:rPr>
          <w:sz w:val="24"/>
          <w:szCs w:val="24"/>
        </w:rPr>
        <w:t xml:space="preserve"> bílý, pole sílí.</w:t>
      </w:r>
      <w:r w:rsidR="006422F5">
        <w:rPr>
          <w:sz w:val="24"/>
          <w:szCs w:val="24"/>
        </w:rPr>
        <w:t xml:space="preserve">“ </w:t>
      </w:r>
      <w:r w:rsidRPr="006422F5">
        <w:rPr>
          <w:sz w:val="24"/>
          <w:szCs w:val="24"/>
        </w:rPr>
        <w:t xml:space="preserve">Tato pranostika v roce </w:t>
      </w:r>
      <w:r w:rsidR="006422F5">
        <w:rPr>
          <w:sz w:val="24"/>
          <w:szCs w:val="24"/>
        </w:rPr>
        <w:t xml:space="preserve">2021 </w:t>
      </w:r>
      <w:r w:rsidRPr="006422F5">
        <w:rPr>
          <w:sz w:val="24"/>
          <w:szCs w:val="24"/>
        </w:rPr>
        <w:t>opravdu platila. Sněžný kartáč</w:t>
      </w:r>
      <w:r w:rsidR="006422F5">
        <w:rPr>
          <w:sz w:val="24"/>
          <w:szCs w:val="24"/>
        </w:rPr>
        <w:t xml:space="preserve"> a jeho obsluha Ondřej Ježek č. p. 49 </w:t>
      </w:r>
      <w:r w:rsidRPr="006422F5">
        <w:rPr>
          <w:sz w:val="24"/>
          <w:szCs w:val="24"/>
        </w:rPr>
        <w:t>se nezastavil</w:t>
      </w:r>
      <w:r w:rsidR="004D7582">
        <w:rPr>
          <w:sz w:val="24"/>
          <w:szCs w:val="24"/>
        </w:rPr>
        <w:t>y</w:t>
      </w:r>
      <w:r w:rsidR="006422F5">
        <w:rPr>
          <w:sz w:val="24"/>
          <w:szCs w:val="24"/>
        </w:rPr>
        <w:t>. Počasí roku 2021 bylo typické pro čtvero ročních období s častým deštěm.</w:t>
      </w:r>
    </w:p>
    <w:p w:rsidR="006422F5" w:rsidRPr="006422F5" w:rsidRDefault="006422F5" w:rsidP="006422F5">
      <w:pPr>
        <w:rPr>
          <w:sz w:val="24"/>
          <w:szCs w:val="24"/>
        </w:rPr>
      </w:pPr>
    </w:p>
    <w:p w:rsidR="006422F5" w:rsidRPr="006422F5" w:rsidRDefault="00FB6043" w:rsidP="006422F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22F5">
        <w:rPr>
          <w:b/>
          <w:sz w:val="24"/>
          <w:szCs w:val="24"/>
        </w:rPr>
        <w:t>Aktivity pro rozvoj obce</w:t>
      </w:r>
      <w:r w:rsidR="00AE57D2" w:rsidRPr="006422F5">
        <w:rPr>
          <w:sz w:val="24"/>
          <w:szCs w:val="24"/>
        </w:rPr>
        <w:t xml:space="preserve"> </w:t>
      </w:r>
    </w:p>
    <w:p w:rsidR="00CD5E4B" w:rsidRDefault="00CD5E4B" w:rsidP="006422F5">
      <w:pPr>
        <w:jc w:val="both"/>
        <w:rPr>
          <w:sz w:val="24"/>
          <w:szCs w:val="24"/>
        </w:rPr>
      </w:pPr>
      <w:r w:rsidRPr="006422F5">
        <w:rPr>
          <w:sz w:val="24"/>
          <w:szCs w:val="24"/>
        </w:rPr>
        <w:t>Dne 4. 4. proběhlo odstranění řasy z hladiny rybníka u obchodu. Poděkování patří především rodině Pavlíkových č. p. 34, Adamovi Rydlovi</w:t>
      </w:r>
      <w:r w:rsidR="003F7F4C">
        <w:rPr>
          <w:sz w:val="24"/>
          <w:szCs w:val="24"/>
        </w:rPr>
        <w:t xml:space="preserve"> č. p. 47</w:t>
      </w:r>
      <w:r w:rsidRPr="006422F5">
        <w:rPr>
          <w:sz w:val="24"/>
          <w:szCs w:val="24"/>
        </w:rPr>
        <w:t>, Milanu Machovi</w:t>
      </w:r>
      <w:r w:rsidR="003F7F4C">
        <w:rPr>
          <w:sz w:val="24"/>
          <w:szCs w:val="24"/>
        </w:rPr>
        <w:t xml:space="preserve"> č. p. 38</w:t>
      </w:r>
      <w:r w:rsidRPr="006422F5">
        <w:rPr>
          <w:sz w:val="24"/>
          <w:szCs w:val="24"/>
        </w:rPr>
        <w:t>, Ondrovi Ježkovi</w:t>
      </w:r>
      <w:r w:rsidR="003F7F4C">
        <w:rPr>
          <w:sz w:val="24"/>
          <w:szCs w:val="24"/>
        </w:rPr>
        <w:t xml:space="preserve"> č. p. 49</w:t>
      </w:r>
      <w:r w:rsidRPr="006422F5">
        <w:rPr>
          <w:sz w:val="24"/>
          <w:szCs w:val="24"/>
        </w:rPr>
        <w:t>, Petru Pavlíkovi a Kristýně Pavlíkové</w:t>
      </w:r>
      <w:r w:rsidR="003F7F4C">
        <w:rPr>
          <w:sz w:val="24"/>
          <w:szCs w:val="24"/>
        </w:rPr>
        <w:t xml:space="preserve"> č. p. 40</w:t>
      </w:r>
      <w:r w:rsidRPr="006422F5">
        <w:rPr>
          <w:sz w:val="24"/>
          <w:szCs w:val="24"/>
        </w:rPr>
        <w:t xml:space="preserve">.  Rybník vzorně připravili na rybí násadu, kterou obec zakoupila v polovině dubna na sádkách v Opočně, </w:t>
      </w:r>
      <w:r w:rsidR="003F7F4C">
        <w:rPr>
          <w:sz w:val="24"/>
          <w:szCs w:val="24"/>
        </w:rPr>
        <w:t>jejichž</w:t>
      </w:r>
      <w:r w:rsidR="002B53A4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>majitel</w:t>
      </w:r>
      <w:r w:rsidR="004D7582">
        <w:rPr>
          <w:sz w:val="24"/>
          <w:szCs w:val="24"/>
        </w:rPr>
        <w:t>em</w:t>
      </w:r>
      <w:r w:rsidR="002B53A4">
        <w:rPr>
          <w:sz w:val="24"/>
          <w:szCs w:val="24"/>
        </w:rPr>
        <w:t xml:space="preserve"> je</w:t>
      </w:r>
      <w:r w:rsidRPr="006422F5">
        <w:rPr>
          <w:sz w:val="24"/>
          <w:szCs w:val="24"/>
        </w:rPr>
        <w:t xml:space="preserve"> Jan Egon </w:t>
      </w:r>
      <w:proofErr w:type="spellStart"/>
      <w:r w:rsidRPr="006422F5">
        <w:rPr>
          <w:sz w:val="24"/>
          <w:szCs w:val="24"/>
        </w:rPr>
        <w:t>Kolowrat</w:t>
      </w:r>
      <w:proofErr w:type="spellEnd"/>
      <w:r w:rsidRPr="006422F5">
        <w:rPr>
          <w:sz w:val="24"/>
          <w:szCs w:val="24"/>
        </w:rPr>
        <w:t xml:space="preserve"> Krakovský </w:t>
      </w:r>
      <w:proofErr w:type="spellStart"/>
      <w:r w:rsidRPr="006422F5">
        <w:rPr>
          <w:sz w:val="24"/>
          <w:szCs w:val="24"/>
        </w:rPr>
        <w:t>Liebsteinský</w:t>
      </w:r>
      <w:proofErr w:type="spellEnd"/>
      <w:r w:rsidRPr="006422F5">
        <w:rPr>
          <w:sz w:val="24"/>
          <w:szCs w:val="24"/>
        </w:rPr>
        <w:t xml:space="preserve">. Vodní nádrž byla zarybněna převážně kapry, </w:t>
      </w:r>
      <w:proofErr w:type="spellStart"/>
      <w:r w:rsidRPr="006422F5">
        <w:rPr>
          <w:sz w:val="24"/>
          <w:szCs w:val="24"/>
        </w:rPr>
        <w:t>amury</w:t>
      </w:r>
      <w:proofErr w:type="spellEnd"/>
      <w:r w:rsidRPr="006422F5">
        <w:rPr>
          <w:sz w:val="24"/>
          <w:szCs w:val="24"/>
        </w:rPr>
        <w:t>, ale i dalšími druhy ryb za cenu 15 000 Kč. Oba „vytrávené“ rybníky v obci jsou již znovu osazeny rybí násadou.</w:t>
      </w:r>
    </w:p>
    <w:p w:rsidR="001450AE" w:rsidRPr="006422F5" w:rsidRDefault="001450AE" w:rsidP="006422F5">
      <w:pPr>
        <w:jc w:val="both"/>
        <w:rPr>
          <w:sz w:val="24"/>
          <w:szCs w:val="24"/>
        </w:rPr>
      </w:pPr>
    </w:p>
    <w:p w:rsidR="00CD5E4B" w:rsidRPr="006422F5" w:rsidRDefault="00CD5E4B" w:rsidP="001450AE">
      <w:pPr>
        <w:jc w:val="both"/>
        <w:rPr>
          <w:sz w:val="24"/>
          <w:szCs w:val="24"/>
        </w:rPr>
      </w:pPr>
      <w:r w:rsidRPr="006422F5">
        <w:rPr>
          <w:sz w:val="24"/>
          <w:szCs w:val="24"/>
        </w:rPr>
        <w:t>Z důvodu havarijního stavu stávajících javorů kolem hlavní komunikace byl</w:t>
      </w:r>
      <w:r w:rsidR="001450AE">
        <w:rPr>
          <w:sz w:val="24"/>
          <w:szCs w:val="24"/>
        </w:rPr>
        <w:t xml:space="preserve"> zpracován projekt</w:t>
      </w:r>
      <w:r w:rsidR="003F7F4C">
        <w:rPr>
          <w:sz w:val="24"/>
          <w:szCs w:val="24"/>
        </w:rPr>
        <w:t>.</w:t>
      </w:r>
      <w:r w:rsidR="001450AE">
        <w:rPr>
          <w:sz w:val="24"/>
          <w:szCs w:val="24"/>
        </w:rPr>
        <w:t xml:space="preserve"> </w:t>
      </w:r>
      <w:r w:rsidR="003F7F4C">
        <w:rPr>
          <w:sz w:val="24"/>
          <w:szCs w:val="24"/>
        </w:rPr>
        <w:t>Ž</w:t>
      </w:r>
      <w:r w:rsidRPr="006422F5">
        <w:rPr>
          <w:sz w:val="24"/>
          <w:szCs w:val="24"/>
        </w:rPr>
        <w:t>ádost o dotaci na jejich výměnu</w:t>
      </w:r>
      <w:r w:rsidR="003F7F4C">
        <w:rPr>
          <w:sz w:val="24"/>
          <w:szCs w:val="24"/>
        </w:rPr>
        <w:t xml:space="preserve"> </w:t>
      </w:r>
      <w:r w:rsidR="001450AE">
        <w:rPr>
          <w:sz w:val="24"/>
          <w:szCs w:val="24"/>
        </w:rPr>
        <w:t xml:space="preserve">byla </w:t>
      </w:r>
      <w:r w:rsidRPr="006422F5">
        <w:rPr>
          <w:sz w:val="24"/>
          <w:szCs w:val="24"/>
        </w:rPr>
        <w:t>akceptována. V průběhu dubna byly</w:t>
      </w:r>
      <w:r w:rsidR="003F7F4C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>javory odstraněny</w:t>
      </w:r>
      <w:r w:rsidR="002B53A4">
        <w:rPr>
          <w:sz w:val="24"/>
          <w:szCs w:val="24"/>
        </w:rPr>
        <w:t xml:space="preserve"> a</w:t>
      </w:r>
      <w:r w:rsidRPr="006422F5">
        <w:rPr>
          <w:sz w:val="24"/>
          <w:szCs w:val="24"/>
        </w:rPr>
        <w:t xml:space="preserve"> pařezy odfrézovány</w:t>
      </w:r>
      <w:r w:rsidR="003F7F4C">
        <w:rPr>
          <w:sz w:val="24"/>
          <w:szCs w:val="24"/>
        </w:rPr>
        <w:t>. P</w:t>
      </w:r>
      <w:r w:rsidRPr="006422F5">
        <w:rPr>
          <w:sz w:val="24"/>
          <w:szCs w:val="24"/>
        </w:rPr>
        <w:t>ostupně do</w:t>
      </w:r>
      <w:r w:rsidR="003F7F4C">
        <w:rPr>
          <w:sz w:val="24"/>
          <w:szCs w:val="24"/>
        </w:rPr>
        <w:t>š</w:t>
      </w:r>
      <w:r w:rsidRPr="006422F5">
        <w:rPr>
          <w:sz w:val="24"/>
          <w:szCs w:val="24"/>
        </w:rPr>
        <w:t>lo i k vykácení starých již nevzhledných živých plotů a k výsadbě nových javorů. K zabezpečení bezpečných výjezdů ze soukromých pozemků z důvodu špatného výhledu jistě přispějí pouze travnaté plochy mezi stromy.</w:t>
      </w:r>
    </w:p>
    <w:p w:rsidR="00570D07" w:rsidRPr="006422F5" w:rsidRDefault="00570D07" w:rsidP="00570D07">
      <w:pPr>
        <w:rPr>
          <w:b/>
          <w:sz w:val="24"/>
          <w:szCs w:val="24"/>
        </w:rPr>
      </w:pPr>
    </w:p>
    <w:p w:rsidR="00570D07" w:rsidRPr="006422F5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Naše vesnice se zapojila do projektu Sdružení místních samospráv ČR na instalaci zásobníků reflexních prvků. Venkovní zásobníky k volnému odběru reflexních samolepících terčíků </w:t>
      </w:r>
      <w:r w:rsidR="004D7582">
        <w:rPr>
          <w:sz w:val="24"/>
          <w:szCs w:val="24"/>
        </w:rPr>
        <w:t>slouží</w:t>
      </w:r>
      <w:r w:rsidRPr="006422F5">
        <w:rPr>
          <w:sz w:val="24"/>
          <w:szCs w:val="24"/>
        </w:rPr>
        <w:t xml:space="preserve"> k zajištění ochrany osob při pohybu po neosvětlených komunikacích. Tubus s reflexními samolepkami naš</w:t>
      </w:r>
      <w:r w:rsidR="00EE174D">
        <w:rPr>
          <w:sz w:val="24"/>
          <w:szCs w:val="24"/>
        </w:rPr>
        <w:t>í</w:t>
      </w:r>
      <w:r w:rsidRPr="006422F5">
        <w:rPr>
          <w:sz w:val="24"/>
          <w:szCs w:val="24"/>
        </w:rPr>
        <w:t xml:space="preserve"> obci poskytlo zdarma Sdružení místních samospráv, jehož jsme členem. Projekt má za cíl zvýšit viditelnost chodců a cyklistů a na druhé straně zajistit bezpečnou jízdu řidičů všech vozidel.</w:t>
      </w:r>
    </w:p>
    <w:p w:rsidR="00CF241D" w:rsidRPr="006422F5" w:rsidRDefault="00CF241D" w:rsidP="00CF241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F241D" w:rsidRPr="006422F5" w:rsidRDefault="00CF241D" w:rsidP="00CF241D">
      <w:pPr>
        <w:rPr>
          <w:sz w:val="24"/>
          <w:szCs w:val="24"/>
        </w:rPr>
      </w:pPr>
      <w:r w:rsidRPr="006422F5">
        <w:rPr>
          <w:sz w:val="24"/>
          <w:szCs w:val="24"/>
        </w:rPr>
        <w:t>Anketa</w:t>
      </w:r>
      <w:r w:rsidR="001450AE">
        <w:rPr>
          <w:sz w:val="24"/>
          <w:szCs w:val="24"/>
        </w:rPr>
        <w:t xml:space="preserve"> Alej roku 2021, do které</w:t>
      </w:r>
      <w:r w:rsidR="00376ACC">
        <w:rPr>
          <w:sz w:val="24"/>
          <w:szCs w:val="24"/>
        </w:rPr>
        <w:t xml:space="preserve"> naši alej</w:t>
      </w:r>
      <w:r w:rsidR="001450AE">
        <w:rPr>
          <w:sz w:val="24"/>
          <w:szCs w:val="24"/>
        </w:rPr>
        <w:t xml:space="preserve"> </w:t>
      </w:r>
      <w:r w:rsidR="00666948">
        <w:rPr>
          <w:sz w:val="24"/>
          <w:szCs w:val="24"/>
        </w:rPr>
        <w:t>jako</w:t>
      </w:r>
      <w:r w:rsidR="001450AE">
        <w:rPr>
          <w:sz w:val="24"/>
          <w:szCs w:val="24"/>
        </w:rPr>
        <w:t xml:space="preserve"> „Jílovickou alej – 100 let od vzniku republiky“ nominoval</w:t>
      </w:r>
      <w:r w:rsidR="00AA741E">
        <w:rPr>
          <w:sz w:val="24"/>
          <w:szCs w:val="24"/>
        </w:rPr>
        <w:t xml:space="preserve"> </w:t>
      </w:r>
      <w:r w:rsidR="00666948">
        <w:rPr>
          <w:sz w:val="24"/>
          <w:szCs w:val="24"/>
        </w:rPr>
        <w:t>pan Pavel Kovanda č.p</w:t>
      </w:r>
      <w:r w:rsidR="003F7F4C">
        <w:rPr>
          <w:sz w:val="24"/>
          <w:szCs w:val="24"/>
        </w:rPr>
        <w:t xml:space="preserve">. </w:t>
      </w:r>
      <w:r w:rsidR="00376ACC">
        <w:rPr>
          <w:sz w:val="24"/>
          <w:szCs w:val="24"/>
        </w:rPr>
        <w:t>113</w:t>
      </w:r>
      <w:r w:rsidR="00EE174D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 xml:space="preserve">dokumentuje krásná stromořadí po celé České republice a zároveň upozorňuje na nenahraditelný význam stromů v naší krajině a mnohdy zabraňuje </w:t>
      </w:r>
      <w:r w:rsidR="00EE174D">
        <w:rPr>
          <w:sz w:val="24"/>
          <w:szCs w:val="24"/>
        </w:rPr>
        <w:t xml:space="preserve">jejich </w:t>
      </w:r>
      <w:r w:rsidRPr="006422F5">
        <w:rPr>
          <w:sz w:val="24"/>
          <w:szCs w:val="24"/>
        </w:rPr>
        <w:t>zbytečnému kácení.</w:t>
      </w:r>
      <w:r w:rsidR="001450AE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 xml:space="preserve">Na základě hlasování budou </w:t>
      </w:r>
      <w:r w:rsidR="001450AE">
        <w:rPr>
          <w:sz w:val="24"/>
          <w:szCs w:val="24"/>
        </w:rPr>
        <w:t xml:space="preserve">v roce 2022 </w:t>
      </w:r>
      <w:r w:rsidRPr="006422F5">
        <w:rPr>
          <w:sz w:val="24"/>
          <w:szCs w:val="24"/>
        </w:rPr>
        <w:t xml:space="preserve">vyhlášeny vítězné kategorie: Alej roku v České republice a Alej roku v jednotlivých krajích. </w:t>
      </w:r>
    </w:p>
    <w:p w:rsidR="00CD5E4B" w:rsidRPr="006422F5" w:rsidRDefault="00CD5E4B" w:rsidP="00CD5E4B">
      <w:pPr>
        <w:pStyle w:val="Odstavecseseznamem"/>
        <w:rPr>
          <w:sz w:val="24"/>
          <w:szCs w:val="24"/>
        </w:rPr>
      </w:pPr>
    </w:p>
    <w:p w:rsidR="00794C22" w:rsidRPr="006422F5" w:rsidRDefault="00794C22" w:rsidP="00794C22">
      <w:pPr>
        <w:rPr>
          <w:sz w:val="24"/>
          <w:szCs w:val="24"/>
        </w:rPr>
      </w:pPr>
    </w:p>
    <w:p w:rsidR="00794C22" w:rsidRPr="006422F5" w:rsidRDefault="000A27C3" w:rsidP="00DF67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22F5">
        <w:rPr>
          <w:b/>
          <w:sz w:val="24"/>
          <w:szCs w:val="24"/>
        </w:rPr>
        <w:lastRenderedPageBreak/>
        <w:t xml:space="preserve">Onemocnění </w:t>
      </w:r>
      <w:proofErr w:type="spellStart"/>
      <w:r w:rsidRPr="006422F5">
        <w:rPr>
          <w:b/>
          <w:sz w:val="24"/>
          <w:szCs w:val="24"/>
        </w:rPr>
        <w:t>Covid</w:t>
      </w:r>
      <w:proofErr w:type="spellEnd"/>
      <w:r w:rsidRPr="006422F5">
        <w:rPr>
          <w:b/>
          <w:sz w:val="24"/>
          <w:szCs w:val="24"/>
        </w:rPr>
        <w:t xml:space="preserve"> </w:t>
      </w:r>
      <w:r w:rsidR="00A53622" w:rsidRPr="006422F5">
        <w:rPr>
          <w:b/>
          <w:sz w:val="24"/>
          <w:szCs w:val="24"/>
        </w:rPr>
        <w:t>–</w:t>
      </w:r>
      <w:r w:rsidRPr="006422F5">
        <w:rPr>
          <w:b/>
          <w:sz w:val="24"/>
          <w:szCs w:val="24"/>
        </w:rPr>
        <w:t xml:space="preserve"> 19</w:t>
      </w:r>
    </w:p>
    <w:p w:rsidR="00A53622" w:rsidRPr="006422F5" w:rsidRDefault="00A53622" w:rsidP="00A53622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Vláda </w:t>
      </w:r>
      <w:r w:rsidR="00376ACC">
        <w:rPr>
          <w:sz w:val="24"/>
          <w:szCs w:val="24"/>
        </w:rPr>
        <w:t xml:space="preserve">ČR </w:t>
      </w:r>
      <w:r w:rsidRPr="006422F5">
        <w:rPr>
          <w:sz w:val="24"/>
          <w:szCs w:val="24"/>
        </w:rPr>
        <w:t>vyhlásila do 14. 1.</w:t>
      </w:r>
      <w:r w:rsidR="00376ACC">
        <w:rPr>
          <w:sz w:val="24"/>
          <w:szCs w:val="24"/>
        </w:rPr>
        <w:t xml:space="preserve"> stav nouze</w:t>
      </w:r>
      <w:r w:rsidRPr="006422F5">
        <w:rPr>
          <w:sz w:val="24"/>
          <w:szCs w:val="24"/>
        </w:rPr>
        <w:t xml:space="preserve">, prodloužila ho do 30. 1., dále </w:t>
      </w:r>
      <w:r w:rsidR="006F3E8A">
        <w:rPr>
          <w:sz w:val="24"/>
          <w:szCs w:val="24"/>
        </w:rPr>
        <w:t xml:space="preserve">pak </w:t>
      </w:r>
      <w:r w:rsidRPr="006422F5">
        <w:rPr>
          <w:sz w:val="24"/>
          <w:szCs w:val="24"/>
        </w:rPr>
        <w:t>do 1</w:t>
      </w:r>
      <w:r w:rsidR="00376ACC">
        <w:rPr>
          <w:sz w:val="24"/>
          <w:szCs w:val="24"/>
        </w:rPr>
        <w:t>4</w:t>
      </w:r>
      <w:r w:rsidRPr="006422F5">
        <w:rPr>
          <w:sz w:val="24"/>
          <w:szCs w:val="24"/>
        </w:rPr>
        <w:t xml:space="preserve">. 2. Lidé </w:t>
      </w:r>
      <w:r w:rsidR="006F3E8A">
        <w:rPr>
          <w:sz w:val="24"/>
          <w:szCs w:val="24"/>
        </w:rPr>
        <w:t xml:space="preserve">už </w:t>
      </w:r>
      <w:r w:rsidRPr="006422F5">
        <w:rPr>
          <w:sz w:val="24"/>
          <w:szCs w:val="24"/>
        </w:rPr>
        <w:t>přestáva</w:t>
      </w:r>
      <w:r w:rsidR="006F3E8A">
        <w:rPr>
          <w:sz w:val="24"/>
          <w:szCs w:val="24"/>
        </w:rPr>
        <w:t>li</w:t>
      </w:r>
      <w:r w:rsidRPr="006422F5">
        <w:rPr>
          <w:sz w:val="24"/>
          <w:szCs w:val="24"/>
        </w:rPr>
        <w:t xml:space="preserve"> vládní nařízení</w:t>
      </w:r>
      <w:r w:rsidR="006F3E8A">
        <w:rPr>
          <w:sz w:val="24"/>
          <w:szCs w:val="24"/>
        </w:rPr>
        <w:t xml:space="preserve"> respektovat</w:t>
      </w:r>
      <w:r w:rsidRPr="006422F5">
        <w:rPr>
          <w:sz w:val="24"/>
          <w:szCs w:val="24"/>
        </w:rPr>
        <w:t>. Restaurace otvíra</w:t>
      </w:r>
      <w:r w:rsidR="006F3E8A">
        <w:rPr>
          <w:sz w:val="24"/>
          <w:szCs w:val="24"/>
        </w:rPr>
        <w:t>l</w:t>
      </w:r>
      <w:r w:rsidR="00EE174D">
        <w:rPr>
          <w:sz w:val="24"/>
          <w:szCs w:val="24"/>
        </w:rPr>
        <w:t>y</w:t>
      </w:r>
      <w:r w:rsidRPr="006422F5">
        <w:rPr>
          <w:sz w:val="24"/>
          <w:szCs w:val="24"/>
        </w:rPr>
        <w:t xml:space="preserve"> i přes zákaz, na horách </w:t>
      </w:r>
      <w:r w:rsidR="006F3E8A">
        <w:rPr>
          <w:sz w:val="24"/>
          <w:szCs w:val="24"/>
        </w:rPr>
        <w:t>bylo</w:t>
      </w:r>
      <w:r w:rsidRPr="006422F5">
        <w:rPr>
          <w:sz w:val="24"/>
          <w:szCs w:val="24"/>
        </w:rPr>
        <w:t xml:space="preserve"> po 8 letech dostatek sněhu a vlekaři svá střediska nesmě</w:t>
      </w:r>
      <w:r w:rsidR="006F3E8A">
        <w:rPr>
          <w:sz w:val="24"/>
          <w:szCs w:val="24"/>
        </w:rPr>
        <w:t>li</w:t>
      </w:r>
      <w:r w:rsidRPr="006422F5">
        <w:rPr>
          <w:sz w:val="24"/>
          <w:szCs w:val="24"/>
        </w:rPr>
        <w:t xml:space="preserve"> otevřít. Sáňkařů a běžkařů se na svazích hromad</w:t>
      </w:r>
      <w:r w:rsidR="006F3E8A">
        <w:rPr>
          <w:sz w:val="24"/>
          <w:szCs w:val="24"/>
        </w:rPr>
        <w:t>il</w:t>
      </w:r>
      <w:r w:rsidR="00EE174D">
        <w:rPr>
          <w:sz w:val="24"/>
          <w:szCs w:val="24"/>
        </w:rPr>
        <w:t xml:space="preserve"> velký počet</w:t>
      </w:r>
      <w:r w:rsidRPr="006422F5">
        <w:rPr>
          <w:sz w:val="24"/>
          <w:szCs w:val="24"/>
        </w:rPr>
        <w:t xml:space="preserve">, parkoviště </w:t>
      </w:r>
      <w:r w:rsidR="006F3E8A">
        <w:rPr>
          <w:sz w:val="24"/>
          <w:szCs w:val="24"/>
        </w:rPr>
        <w:t>byla</w:t>
      </w:r>
      <w:r w:rsidRPr="006422F5">
        <w:rPr>
          <w:sz w:val="24"/>
          <w:szCs w:val="24"/>
        </w:rPr>
        <w:t xml:space="preserve"> přeplněná. Do škol chod</w:t>
      </w:r>
      <w:r w:rsidR="006F3E8A">
        <w:rPr>
          <w:sz w:val="24"/>
          <w:szCs w:val="24"/>
        </w:rPr>
        <w:t>ily</w:t>
      </w:r>
      <w:r w:rsidRPr="006422F5">
        <w:rPr>
          <w:sz w:val="24"/>
          <w:szCs w:val="24"/>
        </w:rPr>
        <w:t xml:space="preserve"> pouze 1. a 2. ročníky, ostatní žáci se vzděláva</w:t>
      </w:r>
      <w:r w:rsidR="006F3E8A">
        <w:rPr>
          <w:sz w:val="24"/>
          <w:szCs w:val="24"/>
        </w:rPr>
        <w:t>li</w:t>
      </w:r>
      <w:r w:rsidRPr="006422F5">
        <w:rPr>
          <w:sz w:val="24"/>
          <w:szCs w:val="24"/>
        </w:rPr>
        <w:t xml:space="preserve"> distanční formou výuky. Vysvědčení dosta</w:t>
      </w:r>
      <w:r w:rsidR="006F3E8A">
        <w:rPr>
          <w:sz w:val="24"/>
          <w:szCs w:val="24"/>
        </w:rPr>
        <w:t>li</w:t>
      </w:r>
      <w:r w:rsidRPr="006422F5">
        <w:rPr>
          <w:sz w:val="24"/>
          <w:szCs w:val="24"/>
        </w:rPr>
        <w:t xml:space="preserve"> žáci</w:t>
      </w:r>
      <w:r w:rsidR="00EE174D">
        <w:rPr>
          <w:sz w:val="24"/>
          <w:szCs w:val="24"/>
        </w:rPr>
        <w:t xml:space="preserve"> až tehdy</w:t>
      </w:r>
      <w:r w:rsidR="006F3E8A">
        <w:rPr>
          <w:sz w:val="24"/>
          <w:szCs w:val="24"/>
        </w:rPr>
        <w:t>, když</w:t>
      </w:r>
      <w:r w:rsidRPr="006422F5">
        <w:rPr>
          <w:sz w:val="24"/>
          <w:szCs w:val="24"/>
        </w:rPr>
        <w:t xml:space="preserve"> se</w:t>
      </w:r>
      <w:r w:rsidR="006F3E8A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 xml:space="preserve">fyzicky </w:t>
      </w:r>
      <w:r w:rsidR="006F3E8A">
        <w:rPr>
          <w:sz w:val="24"/>
          <w:szCs w:val="24"/>
        </w:rPr>
        <w:t xml:space="preserve">vrátili </w:t>
      </w:r>
      <w:r w:rsidRPr="006422F5">
        <w:rPr>
          <w:sz w:val="24"/>
          <w:szCs w:val="24"/>
        </w:rPr>
        <w:t>do škol.</w:t>
      </w:r>
      <w:r w:rsidR="00EE174D">
        <w:rPr>
          <w:sz w:val="24"/>
          <w:szCs w:val="24"/>
        </w:rPr>
        <w:t xml:space="preserve"> B</w:t>
      </w:r>
      <w:r w:rsidR="006F3E8A">
        <w:rPr>
          <w:sz w:val="24"/>
          <w:szCs w:val="24"/>
        </w:rPr>
        <w:t>yly</w:t>
      </w:r>
      <w:r w:rsidRPr="006422F5">
        <w:rPr>
          <w:sz w:val="24"/>
          <w:szCs w:val="24"/>
        </w:rPr>
        <w:t xml:space="preserve"> otevřeny jen</w:t>
      </w:r>
      <w:r w:rsidR="00EE174D">
        <w:rPr>
          <w:sz w:val="24"/>
          <w:szCs w:val="24"/>
        </w:rPr>
        <w:t xml:space="preserve"> obchody</w:t>
      </w:r>
      <w:r w:rsidRPr="006422F5">
        <w:rPr>
          <w:sz w:val="24"/>
          <w:szCs w:val="24"/>
        </w:rPr>
        <w:t xml:space="preserve"> s potravinami a drogistickým zbožím. Začalo se s očkováním, první očkovaní </w:t>
      </w:r>
      <w:r w:rsidR="006F3E8A">
        <w:rPr>
          <w:sz w:val="24"/>
          <w:szCs w:val="24"/>
        </w:rPr>
        <w:t>byli</w:t>
      </w:r>
      <w:r w:rsidRPr="006422F5">
        <w:rPr>
          <w:sz w:val="24"/>
          <w:szCs w:val="24"/>
        </w:rPr>
        <w:t xml:space="preserve"> zdravotníci v první linii a senioři starší 80 let. Do 14. 2. trval stav nouze, vládu </w:t>
      </w:r>
      <w:r w:rsidR="00376ACC">
        <w:rPr>
          <w:sz w:val="24"/>
          <w:szCs w:val="24"/>
        </w:rPr>
        <w:t xml:space="preserve">pak </w:t>
      </w:r>
      <w:r w:rsidR="00EE174D">
        <w:rPr>
          <w:sz w:val="24"/>
          <w:szCs w:val="24"/>
        </w:rPr>
        <w:t xml:space="preserve">ale </w:t>
      </w:r>
      <w:r w:rsidRPr="006422F5">
        <w:rPr>
          <w:sz w:val="24"/>
          <w:szCs w:val="24"/>
        </w:rPr>
        <w:t>nepodpořila opozice</w:t>
      </w:r>
      <w:r w:rsidR="00EE174D">
        <w:rPr>
          <w:sz w:val="24"/>
          <w:szCs w:val="24"/>
        </w:rPr>
        <w:t>,</w:t>
      </w:r>
      <w:r w:rsidRPr="006422F5">
        <w:rPr>
          <w:sz w:val="24"/>
          <w:szCs w:val="24"/>
        </w:rPr>
        <w:t xml:space="preserve"> a </w:t>
      </w:r>
      <w:r w:rsidR="00EE174D">
        <w:rPr>
          <w:sz w:val="24"/>
          <w:szCs w:val="24"/>
        </w:rPr>
        <w:t xml:space="preserve">proto </w:t>
      </w:r>
      <w:r w:rsidRPr="006422F5">
        <w:rPr>
          <w:sz w:val="24"/>
          <w:szCs w:val="24"/>
        </w:rPr>
        <w:t xml:space="preserve">byl ukončen. Hlavní slovo dostali hejtmani jednotlivých krajů. </w:t>
      </w:r>
      <w:r w:rsidR="006F3E8A">
        <w:rPr>
          <w:sz w:val="24"/>
          <w:szCs w:val="24"/>
        </w:rPr>
        <w:t>Vlád</w:t>
      </w:r>
      <w:r w:rsidR="0084773D">
        <w:rPr>
          <w:sz w:val="24"/>
          <w:szCs w:val="24"/>
        </w:rPr>
        <w:t>l</w:t>
      </w:r>
      <w:r w:rsidR="006F3E8A">
        <w:rPr>
          <w:sz w:val="24"/>
          <w:szCs w:val="24"/>
        </w:rPr>
        <w:t xml:space="preserve"> chaos a zmatek. </w:t>
      </w:r>
      <w:r w:rsidR="009A2C75">
        <w:rPr>
          <w:sz w:val="24"/>
          <w:szCs w:val="24"/>
        </w:rPr>
        <w:t>Do června se dala naočkovat většina lidí</w:t>
      </w:r>
      <w:r w:rsidR="00EE174D">
        <w:rPr>
          <w:sz w:val="24"/>
          <w:szCs w:val="24"/>
        </w:rPr>
        <w:t>, kteří s očkováním souhlasili,</w:t>
      </w:r>
      <w:r w:rsidR="009A2C75">
        <w:rPr>
          <w:sz w:val="24"/>
          <w:szCs w:val="24"/>
        </w:rPr>
        <w:t xml:space="preserve"> dvěm</w:t>
      </w:r>
      <w:r w:rsidR="00EE174D">
        <w:rPr>
          <w:sz w:val="24"/>
          <w:szCs w:val="24"/>
        </w:rPr>
        <w:t>a</w:t>
      </w:r>
      <w:r w:rsidR="009A2C75">
        <w:rPr>
          <w:sz w:val="24"/>
          <w:szCs w:val="24"/>
        </w:rPr>
        <w:t xml:space="preserve"> dávkami vakcíny</w:t>
      </w:r>
      <w:r w:rsidR="00EE174D">
        <w:rPr>
          <w:sz w:val="24"/>
          <w:szCs w:val="24"/>
        </w:rPr>
        <w:t xml:space="preserve">. </w:t>
      </w:r>
      <w:r w:rsidR="009A2C75">
        <w:rPr>
          <w:sz w:val="24"/>
          <w:szCs w:val="24"/>
        </w:rPr>
        <w:t xml:space="preserve">Společnost se rozdělila na dva tábory, očkovaní a odpůrci očkování. Stejný názor na očkování neměli ani rodinní příslušníci. </w:t>
      </w:r>
      <w:r w:rsidR="000449DF">
        <w:rPr>
          <w:sz w:val="24"/>
          <w:szCs w:val="24"/>
        </w:rPr>
        <w:t xml:space="preserve">V létě došlo k rozvolnění. </w:t>
      </w:r>
      <w:r w:rsidR="009A2C75">
        <w:rPr>
          <w:sz w:val="24"/>
          <w:szCs w:val="24"/>
        </w:rPr>
        <w:t xml:space="preserve">Očkovaní nebo ti, kteří </w:t>
      </w:r>
      <w:proofErr w:type="spellStart"/>
      <w:r w:rsidR="009A2C75">
        <w:rPr>
          <w:sz w:val="24"/>
          <w:szCs w:val="24"/>
        </w:rPr>
        <w:t>Covid</w:t>
      </w:r>
      <w:proofErr w:type="spellEnd"/>
      <w:r w:rsidR="009A2C75">
        <w:rPr>
          <w:sz w:val="24"/>
          <w:szCs w:val="24"/>
        </w:rPr>
        <w:t xml:space="preserve"> 19 prodělali, měli určité výhody. S </w:t>
      </w:r>
      <w:proofErr w:type="spellStart"/>
      <w:r w:rsidR="009A2C75">
        <w:rPr>
          <w:sz w:val="24"/>
          <w:szCs w:val="24"/>
        </w:rPr>
        <w:t>Covid</w:t>
      </w:r>
      <w:proofErr w:type="spellEnd"/>
      <w:r w:rsidR="009A2C75">
        <w:rPr>
          <w:sz w:val="24"/>
          <w:szCs w:val="24"/>
        </w:rPr>
        <w:t xml:space="preserve"> pasem mohli lidé do restaurace, divadla, bazénu, na </w:t>
      </w:r>
      <w:proofErr w:type="spellStart"/>
      <w:r w:rsidR="009A2C75">
        <w:rPr>
          <w:sz w:val="24"/>
          <w:szCs w:val="24"/>
        </w:rPr>
        <w:t>welnes</w:t>
      </w:r>
      <w:proofErr w:type="spellEnd"/>
      <w:r w:rsidR="009A2C75">
        <w:rPr>
          <w:sz w:val="24"/>
          <w:szCs w:val="24"/>
        </w:rPr>
        <w:t xml:space="preserve"> pobyty. Respirátory se nosily </w:t>
      </w:r>
      <w:r w:rsidR="000449DF">
        <w:rPr>
          <w:sz w:val="24"/>
          <w:szCs w:val="24"/>
        </w:rPr>
        <w:t xml:space="preserve">stále </w:t>
      </w:r>
      <w:r w:rsidR="009A2C75">
        <w:rPr>
          <w:sz w:val="24"/>
          <w:szCs w:val="24"/>
        </w:rPr>
        <w:t xml:space="preserve">v obchodech a všech vnitřních prostorách. </w:t>
      </w:r>
      <w:r w:rsidR="000449DF">
        <w:rPr>
          <w:sz w:val="24"/>
          <w:szCs w:val="24"/>
        </w:rPr>
        <w:t>Na podzim se začalo s 3. dávkou očkování. Oslavy Nového roku proběhly v menších skupinkách, lidé ho většinou přivítali s přáteli doma.</w:t>
      </w:r>
    </w:p>
    <w:p w:rsidR="00A53622" w:rsidRPr="006422F5" w:rsidRDefault="00A53622" w:rsidP="00A53622">
      <w:pPr>
        <w:pStyle w:val="Odstavecseseznamem"/>
        <w:rPr>
          <w:b/>
          <w:sz w:val="24"/>
          <w:szCs w:val="24"/>
        </w:rPr>
      </w:pPr>
    </w:p>
    <w:p w:rsidR="009417AF" w:rsidRPr="006422F5" w:rsidRDefault="009417AF" w:rsidP="00E458CC">
      <w:pPr>
        <w:rPr>
          <w:sz w:val="24"/>
          <w:szCs w:val="24"/>
        </w:rPr>
      </w:pPr>
    </w:p>
    <w:p w:rsidR="00DF6714" w:rsidRPr="006422F5" w:rsidRDefault="00DF6714" w:rsidP="00DF671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22F5">
        <w:rPr>
          <w:b/>
          <w:sz w:val="24"/>
          <w:szCs w:val="24"/>
        </w:rPr>
        <w:t>Spolková činnost</w:t>
      </w:r>
    </w:p>
    <w:p w:rsidR="00AE57D2" w:rsidRPr="006422F5" w:rsidRDefault="006C4552" w:rsidP="003F2748">
      <w:pPr>
        <w:rPr>
          <w:sz w:val="24"/>
          <w:szCs w:val="24"/>
        </w:rPr>
      </w:pPr>
      <w:r w:rsidRPr="006422F5">
        <w:rPr>
          <w:b/>
          <w:sz w:val="24"/>
          <w:szCs w:val="24"/>
        </w:rPr>
        <w:t>Sbor dobrovolných hasičů Jílovice</w:t>
      </w:r>
      <w:r w:rsidR="00AE57D2" w:rsidRPr="006422F5">
        <w:rPr>
          <w:sz w:val="24"/>
          <w:szCs w:val="24"/>
        </w:rPr>
        <w:t xml:space="preserve"> </w:t>
      </w:r>
    </w:p>
    <w:p w:rsidR="00CD5E4B" w:rsidRPr="006422F5" w:rsidRDefault="00CD5E4B" w:rsidP="00CD5E4B">
      <w:pPr>
        <w:pStyle w:val="Normlnweb"/>
      </w:pPr>
      <w:r w:rsidRPr="006422F5">
        <w:t xml:space="preserve">Putování s čarodějnicí </w:t>
      </w:r>
    </w:p>
    <w:p w:rsidR="00CD5E4B" w:rsidRPr="006422F5" w:rsidRDefault="00CD5E4B" w:rsidP="00CD5E4B">
      <w:pPr>
        <w:pStyle w:val="Normlnweb"/>
      </w:pPr>
      <w:r w:rsidRPr="006422F5">
        <w:rPr>
          <w:rStyle w:val="d2edcug0"/>
        </w:rPr>
        <w:t>Jako každý rok</w:t>
      </w:r>
      <w:r w:rsidR="00376ACC">
        <w:rPr>
          <w:rStyle w:val="d2edcug0"/>
        </w:rPr>
        <w:t xml:space="preserve"> připadl</w:t>
      </w:r>
      <w:r w:rsidRPr="006422F5">
        <w:rPr>
          <w:rStyle w:val="d2edcug0"/>
        </w:rPr>
        <w:t xml:space="preserve"> na 30. dubna den čarodějů a čarodějnic. </w:t>
      </w:r>
      <w:r w:rsidRPr="006422F5">
        <w:t xml:space="preserve">Letošní čarodějnice vzhledem k vládním opatřením byly pojaty netradičně. Na děti a rodiče čekala poslední dubnové odpoledne bezkontaktní čarodějná stezka přes les i ves.  </w:t>
      </w:r>
    </w:p>
    <w:p w:rsidR="00570D07" w:rsidRPr="00162CFB" w:rsidRDefault="00570D07" w:rsidP="00570D07">
      <w:pPr>
        <w:pStyle w:val="-wm-msonormal"/>
        <w:shd w:val="clear" w:color="auto" w:fill="FFFFFF"/>
        <w:spacing w:before="0" w:beforeAutospacing="0" w:after="0" w:afterAutospacing="0"/>
      </w:pPr>
      <w:r w:rsidRPr="00162CFB">
        <w:t xml:space="preserve">Pomoc obci </w:t>
      </w:r>
      <w:proofErr w:type="spellStart"/>
      <w:r w:rsidRPr="00162CFB">
        <w:t>Pánov</w:t>
      </w:r>
      <w:proofErr w:type="spellEnd"/>
    </w:p>
    <w:p w:rsidR="00570D07" w:rsidRPr="006422F5" w:rsidRDefault="00570D07" w:rsidP="00570D0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422F5">
        <w:rPr>
          <w:color w:val="000000"/>
        </w:rPr>
        <w:t xml:space="preserve">4. - 6. července 2021 se skupina dobrovolných hasičů z naší obce vydala na pomoc obci </w:t>
      </w:r>
      <w:proofErr w:type="spellStart"/>
      <w:r w:rsidRPr="006422F5">
        <w:rPr>
          <w:color w:val="000000"/>
        </w:rPr>
        <w:t>Pánov</w:t>
      </w:r>
      <w:proofErr w:type="spellEnd"/>
      <w:r w:rsidRPr="006422F5">
        <w:rPr>
          <w:color w:val="000000"/>
        </w:rPr>
        <w:t xml:space="preserve"> na Hodonínsku, kterou zasáhlo ničivé tornádo. Z finančních prostředků, které darovali lidé z vesnice a blízkého okolí, ale také rodinní příslušníci, kamarádi a spolupracovníci těch, </w:t>
      </w:r>
    </w:p>
    <w:p w:rsidR="00570D07" w:rsidRPr="006422F5" w:rsidRDefault="00570D07" w:rsidP="00570D0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6422F5">
        <w:rPr>
          <w:color w:val="000000"/>
        </w:rPr>
        <w:t xml:space="preserve">kteří tuto akci organizovali, byly nakoupeny suroviny pro přípravu jídel, vody, potraviny, náplasti, pracovní ponožky a rukavice pro dělníky atd. Vybráno bylo úctyhodných 40 000 Kč. Sponzorsky bylo zapůjčeno i dodávkové auto včetně pohonných hmot, které do postižené obce vezlo také sponzorské dary: maso a uzeniny, ovoce a zeleninu, chleby a drogistické zboží. Na místě byl předán zbytek vybraných peněz 13 000 Kč v hotovosti. Skupina dobrovolných hasičů v </w:t>
      </w:r>
      <w:proofErr w:type="spellStart"/>
      <w:r w:rsidRPr="006422F5">
        <w:rPr>
          <w:color w:val="000000"/>
        </w:rPr>
        <w:t>Pánovĕ</w:t>
      </w:r>
      <w:proofErr w:type="spellEnd"/>
      <w:r w:rsidRPr="006422F5">
        <w:rPr>
          <w:color w:val="000000"/>
        </w:rPr>
        <w:t xml:space="preserve"> vařila a starala se o jídlo pro lidi, kteří v obci pracovali a také pro ty, kteří zde žijí. Jejich pomoc byla vítána a velmi kladně hodnocena. </w:t>
      </w:r>
    </w:p>
    <w:p w:rsidR="00570D07" w:rsidRPr="006422F5" w:rsidRDefault="00570D07" w:rsidP="00570D07">
      <w:pPr>
        <w:rPr>
          <w:sz w:val="24"/>
          <w:szCs w:val="24"/>
        </w:rPr>
      </w:pPr>
    </w:p>
    <w:p w:rsidR="00570D07" w:rsidRPr="006422F5" w:rsidRDefault="00570D07" w:rsidP="00CD5E4B">
      <w:pPr>
        <w:pStyle w:val="Normlnweb"/>
      </w:pPr>
    </w:p>
    <w:p w:rsidR="00162CFB" w:rsidRDefault="00570D07" w:rsidP="00570D07">
      <w:pPr>
        <w:rPr>
          <w:sz w:val="24"/>
          <w:szCs w:val="24"/>
        </w:rPr>
      </w:pPr>
      <w:r w:rsidRPr="00162CFB">
        <w:rPr>
          <w:sz w:val="24"/>
          <w:szCs w:val="24"/>
        </w:rPr>
        <w:t>Jílovická pouť</w:t>
      </w:r>
    </w:p>
    <w:p w:rsidR="00570D07" w:rsidRPr="006422F5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>Za podpory obce uspořádal SDH 10. 7. tradiční Jílovickou pouť.</w:t>
      </w:r>
    </w:p>
    <w:p w:rsidR="00162CFB" w:rsidRDefault="00162CFB" w:rsidP="00CF241D">
      <w:pPr>
        <w:spacing w:before="120" w:after="0" w:line="240" w:lineRule="auto"/>
        <w:rPr>
          <w:sz w:val="24"/>
          <w:szCs w:val="24"/>
        </w:rPr>
      </w:pPr>
    </w:p>
    <w:p w:rsidR="00CF241D" w:rsidRPr="006422F5" w:rsidRDefault="00CF241D" w:rsidP="00CF24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Lampionový průvod a stezka odvahy</w:t>
      </w:r>
    </w:p>
    <w:p w:rsidR="00CF241D" w:rsidRPr="00162CFB" w:rsidRDefault="00CF241D" w:rsidP="001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sobotu 23.10. v podvečerních hodinách </w:t>
      </w:r>
      <w:r w:rsidR="00162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„dušičkovém“ počasí </w:t>
      </w:r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uspořádal SDH Jílovice ve spolupráci s Obcí Jílovice tradiční lampionový průvod. Začátek průvodu byl v parčíku vedle pošty a konec u lipové aleje. Na děti zde čekaly dvě stezky odvahy – pro menší děti </w:t>
      </w:r>
      <w:proofErr w:type="spellStart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>Bubáčkov</w:t>
      </w:r>
      <w:proofErr w:type="spellEnd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nestrašilo, a pro starší a odvážnější </w:t>
      </w:r>
      <w:proofErr w:type="spellStart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>Bubákov</w:t>
      </w:r>
      <w:proofErr w:type="spellEnd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Děti se po cestě </w:t>
      </w:r>
      <w:proofErr w:type="spellStart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>Bubáčkovem</w:t>
      </w:r>
      <w:proofErr w:type="spellEnd"/>
      <w:r w:rsidRPr="00642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stanovištích seznámily s bubáky, kteří představovali různé strachy dětí</w:t>
      </w:r>
      <w:r w:rsidR="00AE56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70D07" w:rsidRPr="006422F5" w:rsidRDefault="00570D07" w:rsidP="00570D07">
      <w:pPr>
        <w:rPr>
          <w:sz w:val="24"/>
          <w:szCs w:val="24"/>
        </w:rPr>
      </w:pPr>
    </w:p>
    <w:p w:rsidR="001751D0" w:rsidRPr="006422F5" w:rsidRDefault="001751D0" w:rsidP="0017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2680" w:rsidRPr="006422F5" w:rsidRDefault="006C4552" w:rsidP="003F2748">
      <w:pPr>
        <w:spacing w:line="259" w:lineRule="auto"/>
        <w:rPr>
          <w:sz w:val="24"/>
          <w:szCs w:val="24"/>
        </w:rPr>
      </w:pPr>
      <w:r w:rsidRPr="00642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Tělovýchovná jednota Jílovice</w:t>
      </w:r>
      <w:r w:rsidR="00794C22" w:rsidRPr="006422F5">
        <w:rPr>
          <w:sz w:val="24"/>
          <w:szCs w:val="24"/>
        </w:rPr>
        <w:t xml:space="preserve"> </w:t>
      </w:r>
    </w:p>
    <w:p w:rsidR="00CD5E4B" w:rsidRPr="00162CFB" w:rsidRDefault="00CD5E4B" w:rsidP="00CD5E4B">
      <w:pPr>
        <w:rPr>
          <w:sz w:val="24"/>
          <w:szCs w:val="24"/>
        </w:rPr>
      </w:pPr>
      <w:r w:rsidRPr="00162CFB">
        <w:rPr>
          <w:sz w:val="24"/>
          <w:szCs w:val="24"/>
        </w:rPr>
        <w:t>Ukliďme Česko</w:t>
      </w:r>
    </w:p>
    <w:p w:rsidR="00570D07" w:rsidRPr="006422F5" w:rsidRDefault="00CD5E4B" w:rsidP="00CD5E4B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Již od roku 2007 uklízí TJ Jílovice každý rok příkopy příjezdových komunikací do naší obce. První 3 roky byly hrůzostrašné. Nebyl problém sebrat 2-3 přívěsné vozíky za autem.  V posledních letech se situace velmi zlepšila. Je to i tím, že je v každé obci velké množství kontejnerů na různý odpad a lidé se naučili třídit. </w:t>
      </w:r>
      <w:r w:rsidR="00162CFB">
        <w:rPr>
          <w:sz w:val="24"/>
          <w:szCs w:val="24"/>
        </w:rPr>
        <w:t>V</w:t>
      </w:r>
      <w:r w:rsidRPr="006422F5">
        <w:rPr>
          <w:sz w:val="24"/>
          <w:szCs w:val="24"/>
        </w:rPr>
        <w:t xml:space="preserve"> příkopech okolo silnice od Vranova do Jílovic nebylo takřka nic jiného než kusy černobílé fólie. </w:t>
      </w:r>
      <w:r w:rsidR="00162CFB">
        <w:rPr>
          <w:sz w:val="24"/>
          <w:szCs w:val="24"/>
        </w:rPr>
        <w:t>N</w:t>
      </w:r>
      <w:r w:rsidR="00162CFB" w:rsidRPr="006422F5">
        <w:rPr>
          <w:sz w:val="24"/>
          <w:szCs w:val="24"/>
        </w:rPr>
        <w:t>ejvětší současný znečišťovatel našeho okolí je organizace, která obhospodařuje přilehlá pole</w:t>
      </w:r>
      <w:r w:rsidR="00162CFB">
        <w:rPr>
          <w:sz w:val="24"/>
          <w:szCs w:val="24"/>
        </w:rPr>
        <w:t>.</w:t>
      </w:r>
    </w:p>
    <w:p w:rsidR="00CD5E4B" w:rsidRPr="006422F5" w:rsidRDefault="00CD5E4B" w:rsidP="00CD5E4B">
      <w:pPr>
        <w:rPr>
          <w:b/>
          <w:sz w:val="24"/>
          <w:szCs w:val="24"/>
        </w:rPr>
      </w:pPr>
      <w:r w:rsidRPr="006422F5">
        <w:rPr>
          <w:sz w:val="24"/>
          <w:szCs w:val="24"/>
        </w:rPr>
        <w:t xml:space="preserve">            </w:t>
      </w:r>
    </w:p>
    <w:p w:rsidR="00570D07" w:rsidRPr="00162CFB" w:rsidRDefault="00570D07" w:rsidP="00570D07">
      <w:pPr>
        <w:rPr>
          <w:sz w:val="24"/>
          <w:szCs w:val="24"/>
        </w:rPr>
      </w:pPr>
      <w:r w:rsidRPr="00162CFB">
        <w:rPr>
          <w:sz w:val="24"/>
          <w:szCs w:val="24"/>
        </w:rPr>
        <w:t>4. ročník Jílovické TRAKTORIÁDY</w:t>
      </w:r>
    </w:p>
    <w:p w:rsidR="0086610C" w:rsidRPr="006422F5" w:rsidRDefault="00570D07" w:rsidP="0086610C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Čtvrtý ročník Jílovické TRAKTORIÁDY se konal 7. 8. 2021 v Jílovicích v areálu Na Ohrádce. Celý den panovalo krásné počasí, návštěvníci mohli ochutnat pochutiny z grilu nebo se zchladit dobrým pivečkem. Krátce po poledni vystoupily dva letouny z </w:t>
      </w:r>
      <w:proofErr w:type="spellStart"/>
      <w:r w:rsidRPr="006422F5">
        <w:rPr>
          <w:sz w:val="24"/>
          <w:szCs w:val="24"/>
        </w:rPr>
        <w:t>Flying</w:t>
      </w:r>
      <w:proofErr w:type="spellEnd"/>
      <w:r w:rsidRPr="006422F5">
        <w:rPr>
          <w:sz w:val="24"/>
          <w:szCs w:val="24"/>
        </w:rPr>
        <w:t xml:space="preserve"> </w:t>
      </w:r>
      <w:proofErr w:type="spellStart"/>
      <w:r w:rsidRPr="006422F5">
        <w:rPr>
          <w:sz w:val="24"/>
          <w:szCs w:val="24"/>
        </w:rPr>
        <w:t>Bulls</w:t>
      </w:r>
      <w:proofErr w:type="spellEnd"/>
      <w:r w:rsidRPr="006422F5">
        <w:rPr>
          <w:sz w:val="24"/>
          <w:szCs w:val="24"/>
        </w:rPr>
        <w:t xml:space="preserve"> </w:t>
      </w:r>
      <w:proofErr w:type="spellStart"/>
      <w:r w:rsidRPr="006422F5">
        <w:rPr>
          <w:sz w:val="24"/>
          <w:szCs w:val="24"/>
        </w:rPr>
        <w:t>Aerobatics</w:t>
      </w:r>
      <w:proofErr w:type="spellEnd"/>
      <w:r w:rsidRPr="006422F5">
        <w:rPr>
          <w:sz w:val="24"/>
          <w:szCs w:val="24"/>
        </w:rPr>
        <w:t xml:space="preserve"> Team Jaroměř, které se postaraly o fantastickou podívanou. Děti se měly možnost vyřádit na skákacím hradu nebo dětských čtyřkolkách. Program zpestřili vystavovatelé se svými stroji, dále firmy </w:t>
      </w:r>
      <w:proofErr w:type="spellStart"/>
      <w:r w:rsidRPr="006422F5">
        <w:rPr>
          <w:sz w:val="24"/>
          <w:szCs w:val="24"/>
        </w:rPr>
        <w:t>Stiga</w:t>
      </w:r>
      <w:proofErr w:type="spellEnd"/>
      <w:r w:rsidRPr="006422F5">
        <w:rPr>
          <w:sz w:val="24"/>
          <w:szCs w:val="24"/>
        </w:rPr>
        <w:t xml:space="preserve">, John Deere, </w:t>
      </w:r>
      <w:proofErr w:type="spellStart"/>
      <w:r w:rsidRPr="006422F5">
        <w:rPr>
          <w:sz w:val="24"/>
          <w:szCs w:val="24"/>
        </w:rPr>
        <w:t>Holmer</w:t>
      </w:r>
      <w:proofErr w:type="spellEnd"/>
      <w:r w:rsidRPr="006422F5">
        <w:rPr>
          <w:sz w:val="24"/>
          <w:szCs w:val="24"/>
        </w:rPr>
        <w:t xml:space="preserve">, </w:t>
      </w:r>
      <w:proofErr w:type="spellStart"/>
      <w:r w:rsidRPr="006422F5">
        <w:rPr>
          <w:sz w:val="24"/>
          <w:szCs w:val="24"/>
        </w:rPr>
        <w:t>Hilti</w:t>
      </w:r>
      <w:proofErr w:type="spellEnd"/>
      <w:r w:rsidRPr="006422F5">
        <w:rPr>
          <w:sz w:val="24"/>
          <w:szCs w:val="24"/>
        </w:rPr>
        <w:t xml:space="preserve">, Čáp TRANS a Auta Ježek. Samotného závodu se zúčastnilo 12 závodních týmů. Adrenalinu na dráze bylo také dosti a o vítězi se rozhodovalo v samotném závěru. Po vyhlášení vítězů přišly na řadu pivní soutěže, které odhalily opravdové profesionály ve svém oboru a v ostatních skrytý talent. Celková akce proběhla v klidu a pohodě, dle ohlasů se dá říci, že snad i úspěšně. </w:t>
      </w:r>
      <w:r w:rsidR="0086610C" w:rsidRPr="006422F5">
        <w:rPr>
          <w:sz w:val="24"/>
          <w:szCs w:val="24"/>
        </w:rPr>
        <w:t>Na sobotní odpoledne 9. 10. pozvala TJ Jílovice Na Ohrádku všechny „pomocníky“ Jílovické TRAKTORIÁDY, kterým za tuto povedenou akci poděkovala. Perfektní práci odvedla také trojice kamarádů</w:t>
      </w:r>
      <w:r w:rsidR="00032389">
        <w:rPr>
          <w:sz w:val="24"/>
          <w:szCs w:val="24"/>
        </w:rPr>
        <w:t xml:space="preserve"> (Tomáš </w:t>
      </w:r>
      <w:proofErr w:type="spellStart"/>
      <w:r w:rsidR="00032389">
        <w:rPr>
          <w:sz w:val="24"/>
          <w:szCs w:val="24"/>
        </w:rPr>
        <w:t>Halaxa</w:t>
      </w:r>
      <w:proofErr w:type="spellEnd"/>
      <w:r w:rsidR="00032389">
        <w:rPr>
          <w:sz w:val="24"/>
          <w:szCs w:val="24"/>
        </w:rPr>
        <w:t xml:space="preserve"> č. p. </w:t>
      </w:r>
      <w:r w:rsidR="004F1762">
        <w:rPr>
          <w:sz w:val="24"/>
          <w:szCs w:val="24"/>
        </w:rPr>
        <w:t>39, Libor a Martina Černí č. p. 56)</w:t>
      </w:r>
      <w:r w:rsidR="0086610C" w:rsidRPr="006422F5">
        <w:rPr>
          <w:sz w:val="24"/>
          <w:szCs w:val="24"/>
        </w:rPr>
        <w:t>, která se o žaludky pozvaných perfektně postarala.</w:t>
      </w:r>
    </w:p>
    <w:p w:rsidR="00570D07" w:rsidRPr="006422F5" w:rsidRDefault="00570D07" w:rsidP="00570D07">
      <w:pPr>
        <w:spacing w:line="259" w:lineRule="auto"/>
        <w:rPr>
          <w:sz w:val="24"/>
          <w:szCs w:val="24"/>
        </w:rPr>
      </w:pPr>
    </w:p>
    <w:p w:rsidR="00570D07" w:rsidRPr="006422F5" w:rsidRDefault="0086610C" w:rsidP="00570D0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Nohejbal a „7 krůčků ke zdraví“</w:t>
      </w:r>
    </w:p>
    <w:p w:rsidR="00570D07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>D</w:t>
      </w:r>
      <w:r w:rsidR="0086610C">
        <w:rPr>
          <w:sz w:val="24"/>
          <w:szCs w:val="24"/>
        </w:rPr>
        <w:t>ne</w:t>
      </w:r>
      <w:r w:rsidRPr="006422F5">
        <w:rPr>
          <w:sz w:val="24"/>
          <w:szCs w:val="24"/>
        </w:rPr>
        <w:t xml:space="preserve"> 4. 9.  Na Ohrádce probíhal nohejbal tříčlenných družstev.</w:t>
      </w:r>
      <w:r w:rsidR="0086610C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>Areál Na Ohrádce nezahálel ani 11. 9., kde TJ Jílovice pořádala „7 krůčků ke zdraví“.</w:t>
      </w:r>
    </w:p>
    <w:p w:rsidR="0086610C" w:rsidRPr="006422F5" w:rsidRDefault="0086610C" w:rsidP="00570D07">
      <w:pPr>
        <w:rPr>
          <w:sz w:val="24"/>
          <w:szCs w:val="24"/>
        </w:rPr>
      </w:pPr>
    </w:p>
    <w:p w:rsidR="00794C22" w:rsidRDefault="00E458CC" w:rsidP="0086610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2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Zahrádkáři</w:t>
      </w:r>
    </w:p>
    <w:p w:rsidR="0086610C" w:rsidRPr="0086610C" w:rsidRDefault="0086610C" w:rsidP="0086610C">
      <w:pPr>
        <w:spacing w:line="259" w:lineRule="auto"/>
        <w:jc w:val="both"/>
        <w:rPr>
          <w:sz w:val="24"/>
          <w:szCs w:val="24"/>
        </w:rPr>
      </w:pPr>
      <w:r w:rsidRPr="004F1762">
        <w:rPr>
          <w:sz w:val="24"/>
          <w:szCs w:val="24"/>
        </w:rPr>
        <w:t>Zahrádkáři zajistili originální výzdobu na spolkových akcích.</w:t>
      </w:r>
    </w:p>
    <w:p w:rsidR="00114068" w:rsidRPr="006422F5" w:rsidRDefault="00114068" w:rsidP="006C4552">
      <w:pPr>
        <w:spacing w:line="259" w:lineRule="auto"/>
        <w:rPr>
          <w:sz w:val="24"/>
          <w:szCs w:val="24"/>
        </w:rPr>
      </w:pPr>
    </w:p>
    <w:p w:rsidR="006C4552" w:rsidRPr="006422F5" w:rsidRDefault="006C4552" w:rsidP="006C4552">
      <w:pPr>
        <w:spacing w:line="259" w:lineRule="auto"/>
        <w:rPr>
          <w:b/>
          <w:sz w:val="24"/>
          <w:szCs w:val="24"/>
        </w:rPr>
      </w:pPr>
      <w:r w:rsidRPr="006422F5">
        <w:rPr>
          <w:b/>
          <w:sz w:val="24"/>
          <w:szCs w:val="24"/>
        </w:rPr>
        <w:lastRenderedPageBreak/>
        <w:t>Myslivci a včelaři</w:t>
      </w:r>
    </w:p>
    <w:p w:rsidR="00917A3C" w:rsidRPr="006422F5" w:rsidRDefault="006C4552" w:rsidP="00917A3C">
      <w:pPr>
        <w:rPr>
          <w:sz w:val="24"/>
          <w:szCs w:val="24"/>
        </w:rPr>
      </w:pPr>
      <w:r w:rsidRPr="006422F5">
        <w:rPr>
          <w:sz w:val="24"/>
          <w:szCs w:val="24"/>
        </w:rPr>
        <w:t>Myslivci a včelaři naší obce jsou registro</w:t>
      </w:r>
      <w:r w:rsidR="008E4109" w:rsidRPr="006422F5">
        <w:rPr>
          <w:sz w:val="24"/>
          <w:szCs w:val="24"/>
        </w:rPr>
        <w:t>váni u spolků v okolních obcí</w:t>
      </w:r>
      <w:r w:rsidR="00DD4219" w:rsidRPr="006422F5">
        <w:rPr>
          <w:sz w:val="24"/>
          <w:szCs w:val="24"/>
        </w:rPr>
        <w:t>ch</w:t>
      </w:r>
      <w:r w:rsidR="00917A3C" w:rsidRPr="006422F5">
        <w:rPr>
          <w:sz w:val="24"/>
          <w:szCs w:val="24"/>
        </w:rPr>
        <w:t>.</w:t>
      </w:r>
      <w:r w:rsidR="00B82C7C" w:rsidRPr="006422F5">
        <w:rPr>
          <w:sz w:val="24"/>
          <w:szCs w:val="24"/>
        </w:rPr>
        <w:t xml:space="preserve"> </w:t>
      </w:r>
    </w:p>
    <w:p w:rsidR="00D1120D" w:rsidRPr="006422F5" w:rsidRDefault="00D1120D" w:rsidP="00917A3C">
      <w:pPr>
        <w:rPr>
          <w:sz w:val="24"/>
          <w:szCs w:val="24"/>
        </w:rPr>
      </w:pPr>
    </w:p>
    <w:p w:rsidR="006878C2" w:rsidRPr="006422F5" w:rsidRDefault="0060415A" w:rsidP="00DF67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6422F5">
        <w:rPr>
          <w:b/>
          <w:sz w:val="24"/>
          <w:szCs w:val="24"/>
        </w:rPr>
        <w:t>Akce poř</w:t>
      </w:r>
      <w:r w:rsidR="009F0C6B" w:rsidRPr="006422F5">
        <w:rPr>
          <w:b/>
          <w:sz w:val="24"/>
          <w:szCs w:val="24"/>
        </w:rPr>
        <w:t>ádané v</w:t>
      </w:r>
      <w:r w:rsidR="006878C2" w:rsidRPr="006422F5">
        <w:rPr>
          <w:b/>
          <w:sz w:val="24"/>
          <w:szCs w:val="24"/>
        </w:rPr>
        <w:t> </w:t>
      </w:r>
      <w:r w:rsidR="009F0C6B" w:rsidRPr="006422F5">
        <w:rPr>
          <w:b/>
          <w:sz w:val="24"/>
          <w:szCs w:val="24"/>
        </w:rPr>
        <w:t>obci</w:t>
      </w:r>
    </w:p>
    <w:p w:rsidR="0086610C" w:rsidRDefault="006878C2" w:rsidP="00BD7F04">
      <w:pPr>
        <w:rPr>
          <w:sz w:val="24"/>
          <w:szCs w:val="24"/>
        </w:rPr>
      </w:pPr>
      <w:r w:rsidRPr="0086610C">
        <w:rPr>
          <w:sz w:val="24"/>
          <w:szCs w:val="24"/>
        </w:rPr>
        <w:t>Tříkrálová sbírka</w:t>
      </w:r>
    </w:p>
    <w:p w:rsidR="0086610C" w:rsidRPr="006422F5" w:rsidRDefault="00BD7F04" w:rsidP="00BD7F04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Situace ohledně nákazy </w:t>
      </w:r>
      <w:proofErr w:type="spellStart"/>
      <w:r w:rsidRPr="006422F5">
        <w:rPr>
          <w:sz w:val="24"/>
          <w:szCs w:val="24"/>
        </w:rPr>
        <w:t>Covid</w:t>
      </w:r>
      <w:proofErr w:type="spellEnd"/>
      <w:r w:rsidRPr="006422F5">
        <w:rPr>
          <w:sz w:val="24"/>
          <w:szCs w:val="24"/>
        </w:rPr>
        <w:t xml:space="preserve"> 19 neumožnila tříkrálovým koledníkům navštívit naše domovy. </w:t>
      </w:r>
      <w:r w:rsidR="0086610C">
        <w:rPr>
          <w:sz w:val="24"/>
          <w:szCs w:val="24"/>
        </w:rPr>
        <w:t>Finanční p</w:t>
      </w:r>
      <w:r w:rsidRPr="006422F5">
        <w:rPr>
          <w:sz w:val="24"/>
          <w:szCs w:val="24"/>
        </w:rPr>
        <w:t>říspěvek do sbírky bylo možné vložit na OÚ nebo na poště do zapečetěné krabičky.</w:t>
      </w:r>
    </w:p>
    <w:p w:rsidR="00570D07" w:rsidRPr="0086610C" w:rsidRDefault="00570D07" w:rsidP="00570D07">
      <w:pPr>
        <w:rPr>
          <w:sz w:val="24"/>
          <w:szCs w:val="24"/>
        </w:rPr>
      </w:pPr>
      <w:r w:rsidRPr="0086610C">
        <w:rPr>
          <w:sz w:val="24"/>
          <w:szCs w:val="24"/>
        </w:rPr>
        <w:t>Den všech dětí</w:t>
      </w:r>
    </w:p>
    <w:p w:rsidR="0086610C" w:rsidRPr="006422F5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>V neděli 6. června uspořádalo zastupitelstvo obce od 14 do 18 hodin bezkontaktní akci Den všech dětí. Trasa se stanovišti</w:t>
      </w:r>
      <w:r w:rsidR="00AE5650">
        <w:rPr>
          <w:sz w:val="24"/>
          <w:szCs w:val="24"/>
        </w:rPr>
        <w:t xml:space="preserve"> </w:t>
      </w:r>
      <w:r w:rsidRPr="006422F5">
        <w:rPr>
          <w:sz w:val="24"/>
          <w:szCs w:val="24"/>
        </w:rPr>
        <w:t>vedla lesem, přes louku, lipovou alejí k vyhlídce u mokřad</w:t>
      </w:r>
      <w:r w:rsidR="00AE5650">
        <w:rPr>
          <w:sz w:val="24"/>
          <w:szCs w:val="24"/>
        </w:rPr>
        <w:t>u.</w:t>
      </w:r>
      <w:r w:rsidRPr="006422F5">
        <w:rPr>
          <w:sz w:val="24"/>
          <w:szCs w:val="24"/>
        </w:rPr>
        <w:t xml:space="preserve"> V cíli je pak čekala odměna.</w:t>
      </w:r>
    </w:p>
    <w:p w:rsidR="00570D07" w:rsidRPr="0086610C" w:rsidRDefault="00570D07" w:rsidP="00E30F07">
      <w:pPr>
        <w:spacing w:line="259" w:lineRule="auto"/>
        <w:rPr>
          <w:sz w:val="24"/>
          <w:szCs w:val="24"/>
        </w:rPr>
      </w:pPr>
      <w:r w:rsidRPr="0086610C">
        <w:rPr>
          <w:sz w:val="24"/>
          <w:szCs w:val="24"/>
        </w:rPr>
        <w:t>Vítání občánků</w:t>
      </w:r>
    </w:p>
    <w:p w:rsidR="00570D07" w:rsidRPr="00057E33" w:rsidRDefault="00570D07" w:rsidP="00570D07">
      <w:pPr>
        <w:rPr>
          <w:rFonts w:ascii="Calibri" w:hAnsi="Calibri" w:cs="Calibri"/>
          <w:color w:val="000000"/>
          <w:sz w:val="24"/>
          <w:szCs w:val="24"/>
        </w:rPr>
      </w:pPr>
      <w:r w:rsidRPr="006422F5">
        <w:rPr>
          <w:sz w:val="24"/>
          <w:szCs w:val="24"/>
        </w:rPr>
        <w:t xml:space="preserve">Na obecním úřadě byly 27. 6. slavnostně přivítány jílovické občanky </w:t>
      </w:r>
      <w:r w:rsidRPr="006422F5">
        <w:rPr>
          <w:rFonts w:ascii="Calibri" w:hAnsi="Calibri" w:cs="Calibri"/>
          <w:color w:val="000000"/>
          <w:sz w:val="24"/>
          <w:szCs w:val="24"/>
        </w:rPr>
        <w:t>Alžbětka Kovandová</w:t>
      </w:r>
      <w:r w:rsidR="002B53A4">
        <w:rPr>
          <w:rFonts w:ascii="Calibri" w:hAnsi="Calibri" w:cs="Calibri"/>
          <w:color w:val="000000"/>
          <w:sz w:val="24"/>
          <w:szCs w:val="24"/>
        </w:rPr>
        <w:t xml:space="preserve"> č. p. 113</w:t>
      </w:r>
      <w:r w:rsidRPr="006422F5">
        <w:rPr>
          <w:rFonts w:ascii="Calibri" w:hAnsi="Calibri" w:cs="Calibri"/>
          <w:color w:val="000000"/>
          <w:sz w:val="24"/>
          <w:szCs w:val="24"/>
        </w:rPr>
        <w:t xml:space="preserve">, Gábinka Richterová </w:t>
      </w:r>
      <w:r w:rsidR="002B53A4">
        <w:rPr>
          <w:rFonts w:ascii="Calibri" w:hAnsi="Calibri" w:cs="Calibri"/>
          <w:color w:val="000000"/>
          <w:sz w:val="24"/>
          <w:szCs w:val="24"/>
        </w:rPr>
        <w:t xml:space="preserve">č. p. 73 </w:t>
      </w:r>
      <w:r w:rsidRPr="006422F5">
        <w:rPr>
          <w:rFonts w:ascii="Calibri" w:hAnsi="Calibri" w:cs="Calibri"/>
          <w:color w:val="000000"/>
          <w:sz w:val="24"/>
          <w:szCs w:val="24"/>
        </w:rPr>
        <w:t xml:space="preserve">a Eliška </w:t>
      </w:r>
      <w:proofErr w:type="spellStart"/>
      <w:r w:rsidRPr="006422F5">
        <w:rPr>
          <w:rFonts w:ascii="Calibri" w:hAnsi="Calibri" w:cs="Calibri"/>
          <w:color w:val="000000"/>
          <w:sz w:val="24"/>
          <w:szCs w:val="24"/>
        </w:rPr>
        <w:t>Maksymová</w:t>
      </w:r>
      <w:proofErr w:type="spellEnd"/>
      <w:r w:rsidR="002B53A4">
        <w:rPr>
          <w:rFonts w:ascii="Calibri" w:hAnsi="Calibri" w:cs="Calibri"/>
          <w:color w:val="000000"/>
          <w:sz w:val="24"/>
          <w:szCs w:val="24"/>
        </w:rPr>
        <w:t xml:space="preserve"> č. p. 8</w:t>
      </w:r>
      <w:r w:rsidRPr="006422F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86610C">
        <w:rPr>
          <w:rFonts w:ascii="Calibri" w:hAnsi="Calibri" w:cs="Calibri"/>
          <w:color w:val="000000"/>
          <w:sz w:val="24"/>
          <w:szCs w:val="24"/>
        </w:rPr>
        <w:t xml:space="preserve">Pan starosta Václav Ježek popřál všem holčičkám </w:t>
      </w:r>
      <w:r w:rsidR="004765F6">
        <w:rPr>
          <w:rFonts w:ascii="Calibri" w:hAnsi="Calibri" w:cs="Calibri"/>
          <w:color w:val="000000"/>
          <w:sz w:val="24"/>
          <w:szCs w:val="24"/>
        </w:rPr>
        <w:t xml:space="preserve">hodně </w:t>
      </w:r>
      <w:r w:rsidRPr="006422F5">
        <w:rPr>
          <w:rFonts w:ascii="Calibri" w:hAnsi="Calibri" w:cs="Calibri"/>
          <w:color w:val="000000"/>
          <w:sz w:val="24"/>
          <w:szCs w:val="24"/>
        </w:rPr>
        <w:t xml:space="preserve">zdraví, náruč plnou lásky, trpělivosti, porozumění a spokojenou rodinu. </w:t>
      </w:r>
    </w:p>
    <w:p w:rsidR="00570D07" w:rsidRPr="006422F5" w:rsidRDefault="004765F6" w:rsidP="00570D0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Podorlická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2021</w:t>
      </w:r>
    </w:p>
    <w:p w:rsidR="00570D07" w:rsidRPr="006422F5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Dne 4. 9. naší obcí projížděla závodní auta Podorlické </w:t>
      </w:r>
      <w:proofErr w:type="spellStart"/>
      <w:r w:rsidRPr="006422F5">
        <w:rPr>
          <w:sz w:val="24"/>
          <w:szCs w:val="24"/>
        </w:rPr>
        <w:t>rally</w:t>
      </w:r>
      <w:proofErr w:type="spellEnd"/>
      <w:r w:rsidRPr="006422F5">
        <w:rPr>
          <w:sz w:val="24"/>
          <w:szCs w:val="24"/>
        </w:rPr>
        <w:t xml:space="preserve"> 2021. Byla to krásná podívaná! </w:t>
      </w:r>
    </w:p>
    <w:p w:rsidR="00570D07" w:rsidRPr="004765F6" w:rsidRDefault="00570D07" w:rsidP="00570D07">
      <w:pPr>
        <w:rPr>
          <w:sz w:val="24"/>
          <w:szCs w:val="24"/>
        </w:rPr>
      </w:pPr>
      <w:r w:rsidRPr="004765F6">
        <w:rPr>
          <w:sz w:val="24"/>
          <w:szCs w:val="24"/>
        </w:rPr>
        <w:t>Rybářské závody a Olympiáda pro děti</w:t>
      </w:r>
    </w:p>
    <w:p w:rsidR="004765F6" w:rsidRPr="006422F5" w:rsidRDefault="00570D07" w:rsidP="00570D07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V neděli 12. 9. se na nás usmívalo sluníčko. Díky tomu se k rybníku u Minaříkových sjel velký počet rybářů i „fanoušků“ rybaření. Od 10 do 12 hodin zde probíhaly rybářské závody pro děti do 15 let. V neděli jsme se sešli ještě jednou, tentokrát na netradiční olympiádě. Olympijské hry v </w:t>
      </w:r>
      <w:proofErr w:type="spellStart"/>
      <w:r w:rsidRPr="006422F5">
        <w:rPr>
          <w:sz w:val="24"/>
          <w:szCs w:val="24"/>
        </w:rPr>
        <w:t>Jílovici</w:t>
      </w:r>
      <w:proofErr w:type="spellEnd"/>
      <w:r w:rsidRPr="006422F5">
        <w:rPr>
          <w:sz w:val="24"/>
          <w:szCs w:val="24"/>
        </w:rPr>
        <w:t xml:space="preserve"> 2021 zahájil Adam </w:t>
      </w:r>
      <w:r w:rsidR="00AE5650">
        <w:rPr>
          <w:sz w:val="24"/>
          <w:szCs w:val="24"/>
        </w:rPr>
        <w:t xml:space="preserve">(Rydl) </w:t>
      </w:r>
      <w:r w:rsidRPr="006422F5">
        <w:rPr>
          <w:sz w:val="24"/>
          <w:szCs w:val="24"/>
        </w:rPr>
        <w:t>Zátopek, který přiběhl s pochodní před rozhodčí, olympioniky, fanoušky a zapálil olympijský oheň. Zápolilo se v tenisu, atletice, cyklistice, střelbě, vrhu koulí, plavání…Vyhodnocení všech disciplín bylo i pro zdatné „</w:t>
      </w:r>
      <w:proofErr w:type="spellStart"/>
      <w:r w:rsidRPr="006422F5">
        <w:rPr>
          <w:sz w:val="24"/>
          <w:szCs w:val="24"/>
        </w:rPr>
        <w:t>účtařky</w:t>
      </w:r>
      <w:proofErr w:type="spellEnd"/>
      <w:r w:rsidRPr="006422F5">
        <w:rPr>
          <w:sz w:val="24"/>
          <w:szCs w:val="24"/>
        </w:rPr>
        <w:t xml:space="preserve">“ náročné, ale vše se podařilo </w:t>
      </w:r>
      <w:r w:rsidRPr="006422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22F5">
        <w:rPr>
          <w:sz w:val="24"/>
          <w:szCs w:val="24"/>
        </w:rPr>
        <w:t xml:space="preserve">. Čekání na vyhlášení si děti krátily ve stanu s dílničkou. Kromě medailí a cen si domů odnášely kamínky, omalovánky nebo nádherné náramky a náhrdelníky vlastní výroby. </w:t>
      </w:r>
    </w:p>
    <w:p w:rsidR="00CF241D" w:rsidRPr="006422F5" w:rsidRDefault="004765F6" w:rsidP="00570D07">
      <w:pPr>
        <w:rPr>
          <w:sz w:val="24"/>
          <w:szCs w:val="24"/>
        </w:rPr>
      </w:pPr>
      <w:r>
        <w:rPr>
          <w:sz w:val="24"/>
          <w:szCs w:val="24"/>
        </w:rPr>
        <w:t>Rozsvícení vánočního stromečku</w:t>
      </w:r>
    </w:p>
    <w:p w:rsidR="00027663" w:rsidRPr="006422F5" w:rsidRDefault="004765F6" w:rsidP="00CF241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F241D" w:rsidRPr="006422F5">
        <w:rPr>
          <w:sz w:val="24"/>
          <w:szCs w:val="24"/>
        </w:rPr>
        <w:t xml:space="preserve"> pátek 26. 11. jsme v naší obci rozsvítili vánoční stromeček. </w:t>
      </w:r>
      <w:r>
        <w:rPr>
          <w:sz w:val="24"/>
          <w:szCs w:val="24"/>
        </w:rPr>
        <w:t xml:space="preserve">Zimní písničky a vánoční koledy zazpíval dětský pěvecký sbor </w:t>
      </w:r>
      <w:r w:rsidR="004F1762">
        <w:rPr>
          <w:sz w:val="24"/>
          <w:szCs w:val="24"/>
        </w:rPr>
        <w:t xml:space="preserve">Pramínek 2 </w:t>
      </w:r>
      <w:r>
        <w:rPr>
          <w:sz w:val="24"/>
          <w:szCs w:val="24"/>
        </w:rPr>
        <w:t>ze ZŠ České Meziříčí pod vedením paní učitelky Světlíkové a pásmo básniček zarecitovaly děti z 1.</w:t>
      </w:r>
      <w:r w:rsidR="00FC4967">
        <w:rPr>
          <w:sz w:val="24"/>
          <w:szCs w:val="24"/>
        </w:rPr>
        <w:t xml:space="preserve"> třídy</w:t>
      </w:r>
      <w:r>
        <w:rPr>
          <w:sz w:val="24"/>
          <w:szCs w:val="24"/>
        </w:rPr>
        <w:t xml:space="preserve"> (Sofie Nováková</w:t>
      </w:r>
      <w:r w:rsidR="00D44DDF">
        <w:rPr>
          <w:sz w:val="24"/>
          <w:szCs w:val="24"/>
        </w:rPr>
        <w:t xml:space="preserve"> č. p.</w:t>
      </w:r>
      <w:r w:rsidR="004F1762">
        <w:rPr>
          <w:sz w:val="24"/>
          <w:szCs w:val="24"/>
        </w:rPr>
        <w:t xml:space="preserve"> 38</w:t>
      </w:r>
      <w:r>
        <w:rPr>
          <w:sz w:val="24"/>
          <w:szCs w:val="24"/>
        </w:rPr>
        <w:t>, Jiří Černý</w:t>
      </w:r>
      <w:r w:rsidR="00D44DDF">
        <w:rPr>
          <w:sz w:val="24"/>
          <w:szCs w:val="24"/>
        </w:rPr>
        <w:t xml:space="preserve"> č. p. 126</w:t>
      </w:r>
      <w:r>
        <w:rPr>
          <w:sz w:val="24"/>
          <w:szCs w:val="24"/>
        </w:rPr>
        <w:t xml:space="preserve">, Jan Lelek </w:t>
      </w:r>
      <w:r w:rsidR="00D44DDF">
        <w:rPr>
          <w:sz w:val="24"/>
          <w:szCs w:val="24"/>
        </w:rPr>
        <w:t xml:space="preserve">č. p. 29 </w:t>
      </w:r>
      <w:r>
        <w:rPr>
          <w:sz w:val="24"/>
          <w:szCs w:val="24"/>
        </w:rPr>
        <w:t>a Michal Novák) a 3. třídy (Josef Šolc</w:t>
      </w:r>
      <w:r w:rsidR="00D44DDF">
        <w:rPr>
          <w:sz w:val="24"/>
          <w:szCs w:val="24"/>
        </w:rPr>
        <w:t xml:space="preserve"> č. p. 54</w:t>
      </w:r>
      <w:r>
        <w:rPr>
          <w:sz w:val="24"/>
          <w:szCs w:val="24"/>
        </w:rPr>
        <w:t>, Libor Novák, Jakub Špaček</w:t>
      </w:r>
      <w:r w:rsidR="00D44DDF">
        <w:rPr>
          <w:sz w:val="24"/>
          <w:szCs w:val="24"/>
        </w:rPr>
        <w:t xml:space="preserve"> č. p. </w:t>
      </w:r>
      <w:r w:rsidR="004F1762">
        <w:rPr>
          <w:sz w:val="24"/>
          <w:szCs w:val="24"/>
        </w:rPr>
        <w:t>38</w:t>
      </w:r>
      <w:r>
        <w:rPr>
          <w:sz w:val="24"/>
          <w:szCs w:val="24"/>
        </w:rPr>
        <w:t>) ze ZŠ České Meziříčí pod vedením paní učitelky Ježkové.</w:t>
      </w:r>
      <w:r w:rsidR="00CF241D" w:rsidRPr="006422F5">
        <w:rPr>
          <w:sz w:val="24"/>
          <w:szCs w:val="24"/>
        </w:rPr>
        <w:t xml:space="preserve"> </w:t>
      </w:r>
      <w:r>
        <w:rPr>
          <w:sz w:val="24"/>
          <w:szCs w:val="24"/>
        </w:rPr>
        <w:t>Pan starosta z</w:t>
      </w:r>
      <w:r w:rsidR="00CF241D" w:rsidRPr="006422F5">
        <w:rPr>
          <w:sz w:val="24"/>
          <w:szCs w:val="24"/>
        </w:rPr>
        <w:t>a sebe a celé zastupitelstvo obce Jílovice</w:t>
      </w:r>
      <w:r>
        <w:rPr>
          <w:sz w:val="24"/>
          <w:szCs w:val="24"/>
        </w:rPr>
        <w:t xml:space="preserve"> popřál </w:t>
      </w:r>
      <w:r w:rsidR="00CF241D" w:rsidRPr="006422F5">
        <w:rPr>
          <w:sz w:val="24"/>
          <w:szCs w:val="24"/>
        </w:rPr>
        <w:t>hlavně zdraví, pohodu a štěstí</w:t>
      </w:r>
      <w:r>
        <w:rPr>
          <w:sz w:val="24"/>
          <w:szCs w:val="24"/>
        </w:rPr>
        <w:t>, k</w:t>
      </w:r>
      <w:r w:rsidR="00CF241D" w:rsidRPr="006422F5">
        <w:rPr>
          <w:sz w:val="24"/>
          <w:szCs w:val="24"/>
        </w:rPr>
        <w:t>rásné Vánoce a vánoční svátky</w:t>
      </w:r>
      <w:r>
        <w:rPr>
          <w:sz w:val="24"/>
          <w:szCs w:val="24"/>
        </w:rPr>
        <w:t xml:space="preserve">. Děti </w:t>
      </w:r>
      <w:r w:rsidR="00FC4967">
        <w:rPr>
          <w:sz w:val="24"/>
          <w:szCs w:val="24"/>
        </w:rPr>
        <w:t>byly od andílka obdarovány dárečkem – knížkou</w:t>
      </w:r>
      <w:r w:rsidR="00A66D37">
        <w:rPr>
          <w:sz w:val="24"/>
          <w:szCs w:val="24"/>
        </w:rPr>
        <w:t xml:space="preserve"> nebo hrou</w:t>
      </w:r>
      <w:r w:rsidR="00FC4967">
        <w:rPr>
          <w:sz w:val="24"/>
          <w:szCs w:val="24"/>
        </w:rPr>
        <w:t>. Dospělí si odnesli kromě sousedského popovídání, po kterém se každému už stýskalo</w:t>
      </w:r>
      <w:r w:rsidR="00EE174D">
        <w:rPr>
          <w:sz w:val="24"/>
          <w:szCs w:val="24"/>
        </w:rPr>
        <w:t>,</w:t>
      </w:r>
      <w:r w:rsidR="00FC4967">
        <w:rPr>
          <w:sz w:val="24"/>
          <w:szCs w:val="24"/>
        </w:rPr>
        <w:t xml:space="preserve"> Vánoční přání </w:t>
      </w:r>
      <w:r w:rsidR="00FC4967">
        <w:rPr>
          <w:sz w:val="24"/>
          <w:szCs w:val="24"/>
        </w:rPr>
        <w:lastRenderedPageBreak/>
        <w:t xml:space="preserve">s propisovací tužkou. Po občerstvení punčem nebo grogem a koláčkem se všichni spořádaně rozešli do svých domovů, protože vláda nakázala od 18 h. nepožívat alkoholické nápoje na veřejnosti. </w:t>
      </w:r>
    </w:p>
    <w:p w:rsidR="00027663" w:rsidRPr="006422F5" w:rsidRDefault="00027663" w:rsidP="00027663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Mikulášská družina </w:t>
      </w:r>
    </w:p>
    <w:p w:rsidR="00027663" w:rsidRPr="006422F5" w:rsidRDefault="00027663" w:rsidP="00027663">
      <w:pPr>
        <w:rPr>
          <w:sz w:val="24"/>
          <w:szCs w:val="24"/>
        </w:rPr>
      </w:pPr>
      <w:r w:rsidRPr="006422F5">
        <w:rPr>
          <w:sz w:val="24"/>
          <w:szCs w:val="24"/>
        </w:rPr>
        <w:t xml:space="preserve">Mikuláš, andělé a čerti </w:t>
      </w:r>
      <w:r w:rsidR="00FC4967">
        <w:rPr>
          <w:sz w:val="24"/>
          <w:szCs w:val="24"/>
        </w:rPr>
        <w:t xml:space="preserve">5. 12. </w:t>
      </w:r>
      <w:r w:rsidRPr="006422F5">
        <w:rPr>
          <w:sz w:val="24"/>
          <w:szCs w:val="24"/>
        </w:rPr>
        <w:t>navštívili v naší obci 16 domácností</w:t>
      </w:r>
      <w:r w:rsidR="00FC4967">
        <w:rPr>
          <w:sz w:val="24"/>
          <w:szCs w:val="24"/>
        </w:rPr>
        <w:t xml:space="preserve"> opět v rouškách</w:t>
      </w:r>
      <w:r w:rsidRPr="006422F5">
        <w:rPr>
          <w:sz w:val="24"/>
          <w:szCs w:val="24"/>
        </w:rPr>
        <w:t xml:space="preserve">. </w:t>
      </w:r>
    </w:p>
    <w:p w:rsidR="00027663" w:rsidRPr="006422F5" w:rsidRDefault="00027663" w:rsidP="00027663">
      <w:pPr>
        <w:rPr>
          <w:sz w:val="24"/>
          <w:szCs w:val="24"/>
        </w:rPr>
      </w:pPr>
      <w:r w:rsidRPr="006422F5">
        <w:rPr>
          <w:sz w:val="24"/>
          <w:szCs w:val="24"/>
        </w:rPr>
        <w:t>„Sjezd Ježíšků“</w:t>
      </w:r>
    </w:p>
    <w:p w:rsidR="00027663" w:rsidRDefault="00027663" w:rsidP="00057E3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422F5">
        <w:rPr>
          <w:sz w:val="24"/>
          <w:szCs w:val="24"/>
        </w:rPr>
        <w:t xml:space="preserve">Obecní úřad Jílovice připravil od 26. 12. do 3. 1. pro děti a jejich rodiče povánoční procházku po </w:t>
      </w:r>
      <w:proofErr w:type="spellStart"/>
      <w:r w:rsidRPr="006422F5">
        <w:rPr>
          <w:sz w:val="24"/>
          <w:szCs w:val="24"/>
        </w:rPr>
        <w:t>Jílovici</w:t>
      </w:r>
      <w:proofErr w:type="spellEnd"/>
      <w:r w:rsidRPr="006422F5">
        <w:rPr>
          <w:sz w:val="24"/>
          <w:szCs w:val="24"/>
        </w:rPr>
        <w:t xml:space="preserve"> a jejím okolí. Děti se na ní seznámily s 11 „</w:t>
      </w:r>
      <w:proofErr w:type="spellStart"/>
      <w:r w:rsidRPr="006422F5">
        <w:rPr>
          <w:sz w:val="24"/>
          <w:szCs w:val="24"/>
        </w:rPr>
        <w:t>dárkonosiči</w:t>
      </w:r>
      <w:proofErr w:type="spellEnd"/>
      <w:r w:rsidRPr="006422F5">
        <w:rPr>
          <w:sz w:val="24"/>
          <w:szCs w:val="24"/>
        </w:rPr>
        <w:t>“ v jiných ze</w:t>
      </w:r>
      <w:r w:rsidR="00AE5650">
        <w:rPr>
          <w:sz w:val="24"/>
          <w:szCs w:val="24"/>
        </w:rPr>
        <w:t>mích.</w:t>
      </w:r>
    </w:p>
    <w:p w:rsidR="00057E33" w:rsidRPr="00057E33" w:rsidRDefault="00057E33" w:rsidP="00057E3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70D07" w:rsidRDefault="00570D07" w:rsidP="00AE5650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E5650">
        <w:rPr>
          <w:b/>
          <w:sz w:val="24"/>
          <w:szCs w:val="24"/>
        </w:rPr>
        <w:t>Volby do Poslanecké sněmovny Parlamentu ČR konané ve dnech 8. – 9. října 2021</w:t>
      </w:r>
    </w:p>
    <w:p w:rsidR="00AE5650" w:rsidRPr="00AE5650" w:rsidRDefault="00AE5650" w:rsidP="00AE5650">
      <w:pPr>
        <w:pStyle w:val="Odstavecseseznamem"/>
        <w:rPr>
          <w:b/>
          <w:sz w:val="24"/>
          <w:szCs w:val="24"/>
        </w:rPr>
      </w:pPr>
    </w:p>
    <w:p w:rsidR="00570D07" w:rsidRPr="00AE5650" w:rsidRDefault="00570D07" w:rsidP="00AE5650">
      <w:pPr>
        <w:rPr>
          <w:sz w:val="24"/>
          <w:szCs w:val="24"/>
        </w:rPr>
      </w:pPr>
      <w:r w:rsidRPr="00AE5650">
        <w:rPr>
          <w:sz w:val="24"/>
          <w:szCs w:val="24"/>
        </w:rPr>
        <w:t xml:space="preserve">Na volebním seznamu 249 voličů. Počet odevzdaných lístků 184 = </w:t>
      </w:r>
      <w:proofErr w:type="gramStart"/>
      <w:r w:rsidRPr="00AE5650">
        <w:rPr>
          <w:sz w:val="24"/>
          <w:szCs w:val="24"/>
        </w:rPr>
        <w:t>73,9%</w:t>
      </w:r>
      <w:proofErr w:type="gramEnd"/>
      <w:r w:rsidRPr="00AE5650">
        <w:rPr>
          <w:sz w:val="24"/>
          <w:szCs w:val="24"/>
        </w:rPr>
        <w:t>. Počet platných lístků 183.</w:t>
      </w:r>
    </w:p>
    <w:p w:rsidR="00570D07" w:rsidRPr="00AE5650" w:rsidRDefault="00570D07" w:rsidP="00AE5650">
      <w:pPr>
        <w:rPr>
          <w:sz w:val="24"/>
          <w:szCs w:val="24"/>
        </w:rPr>
      </w:pPr>
      <w:r w:rsidRPr="00AE5650">
        <w:rPr>
          <w:sz w:val="24"/>
          <w:szCs w:val="24"/>
        </w:rPr>
        <w:t xml:space="preserve">1 Strana zelených (2 hlasy), 4 SPD (11 hlasů), 5 ČSSD (1 hlas), 8 Trikolóra Svobodní </w:t>
      </w:r>
      <w:proofErr w:type="gramStart"/>
      <w:r w:rsidRPr="00AE5650">
        <w:rPr>
          <w:sz w:val="24"/>
          <w:szCs w:val="24"/>
        </w:rPr>
        <w:t>Soukromníci</w:t>
      </w:r>
      <w:proofErr w:type="gramEnd"/>
      <w:r w:rsidRPr="00AE5650">
        <w:rPr>
          <w:sz w:val="24"/>
          <w:szCs w:val="24"/>
        </w:rPr>
        <w:t xml:space="preserve"> (10 hlasů), 9 Aliance pro budoucnost (1 hlas), 12 PŘÍSAHA – občanské hnutí Roberta Šlachty (14 hlasů), 13 SPOLU – ODS, KDU-ČSL, TOP 09 (61 hlasů), 17 PIRÁTI a STAROSTOVÉ (31 hlasů), 18 KSČM (8 hlasů), 20 ANO 2011 (40 hlasů), 21 Otevřeme Česko normálnímu životu (4 hlasy).</w:t>
      </w:r>
    </w:p>
    <w:p w:rsidR="00570D07" w:rsidRPr="00AE5650" w:rsidRDefault="00570D07" w:rsidP="00AE5650">
      <w:pPr>
        <w:rPr>
          <w:sz w:val="24"/>
          <w:szCs w:val="24"/>
        </w:rPr>
      </w:pPr>
      <w:r w:rsidRPr="00AE5650">
        <w:rPr>
          <w:sz w:val="24"/>
          <w:szCs w:val="24"/>
        </w:rPr>
        <w:t>Volební komise byla na tyto volby omlazena</w:t>
      </w:r>
      <w:r w:rsidR="00FC4967" w:rsidRPr="00AE5650">
        <w:rPr>
          <w:sz w:val="24"/>
          <w:szCs w:val="24"/>
        </w:rPr>
        <w:t xml:space="preserve"> (Kristýna Ježková č. p. 49, Nikola Grulichová č. p. </w:t>
      </w:r>
      <w:proofErr w:type="gramStart"/>
      <w:r w:rsidR="00D44DDF" w:rsidRPr="00AE5650">
        <w:rPr>
          <w:sz w:val="24"/>
          <w:szCs w:val="24"/>
        </w:rPr>
        <w:t>3</w:t>
      </w:r>
      <w:r w:rsidRPr="00AE5650">
        <w:rPr>
          <w:sz w:val="24"/>
          <w:szCs w:val="24"/>
        </w:rPr>
        <w:t xml:space="preserve"> </w:t>
      </w:r>
      <w:r w:rsidR="00FC4967" w:rsidRPr="00AE5650">
        <w:rPr>
          <w:sz w:val="24"/>
          <w:szCs w:val="24"/>
        </w:rPr>
        <w:t>,</w:t>
      </w:r>
      <w:proofErr w:type="gramEnd"/>
      <w:r w:rsidR="00FC4967" w:rsidRPr="00AE5650">
        <w:rPr>
          <w:sz w:val="24"/>
          <w:szCs w:val="24"/>
        </w:rPr>
        <w:t xml:space="preserve"> Markéta </w:t>
      </w:r>
      <w:r w:rsidR="006153BC">
        <w:rPr>
          <w:sz w:val="24"/>
          <w:szCs w:val="24"/>
        </w:rPr>
        <w:t xml:space="preserve">Riegerová </w:t>
      </w:r>
      <w:r w:rsidR="00B9193A" w:rsidRPr="00AE5650">
        <w:rPr>
          <w:sz w:val="24"/>
          <w:szCs w:val="24"/>
        </w:rPr>
        <w:t xml:space="preserve">č. p. </w:t>
      </w:r>
      <w:r w:rsidR="00E21E02">
        <w:rPr>
          <w:sz w:val="24"/>
          <w:szCs w:val="24"/>
        </w:rPr>
        <w:t>109</w:t>
      </w:r>
      <w:r w:rsidR="00B9193A" w:rsidRPr="00AE5650">
        <w:rPr>
          <w:sz w:val="24"/>
          <w:szCs w:val="24"/>
        </w:rPr>
        <w:t>, Markéta Benešová č. p.</w:t>
      </w:r>
      <w:r w:rsidR="00D44DDF" w:rsidRPr="00AE5650">
        <w:rPr>
          <w:sz w:val="24"/>
          <w:szCs w:val="24"/>
        </w:rPr>
        <w:t xml:space="preserve"> 111</w:t>
      </w:r>
      <w:r w:rsidR="00B9193A" w:rsidRPr="00AE5650">
        <w:rPr>
          <w:sz w:val="24"/>
          <w:szCs w:val="24"/>
        </w:rPr>
        <w:t xml:space="preserve"> , Vlasta Minaříková č. p. </w:t>
      </w:r>
      <w:r w:rsidR="00D44DDF" w:rsidRPr="00AE5650">
        <w:rPr>
          <w:sz w:val="24"/>
          <w:szCs w:val="24"/>
        </w:rPr>
        <w:t>19</w:t>
      </w:r>
      <w:r w:rsidR="00B9193A" w:rsidRPr="00AE5650">
        <w:rPr>
          <w:sz w:val="24"/>
          <w:szCs w:val="24"/>
        </w:rPr>
        <w:t>)</w:t>
      </w:r>
      <w:r w:rsidR="004F1762">
        <w:rPr>
          <w:sz w:val="24"/>
          <w:szCs w:val="24"/>
        </w:rPr>
        <w:t xml:space="preserve"> a z</w:t>
      </w:r>
      <w:r w:rsidRPr="00AE5650">
        <w:rPr>
          <w:sz w:val="24"/>
          <w:szCs w:val="24"/>
        </w:rPr>
        <w:t>vládl</w:t>
      </w:r>
      <w:r w:rsidR="004F1762">
        <w:rPr>
          <w:sz w:val="24"/>
          <w:szCs w:val="24"/>
        </w:rPr>
        <w:t>a</w:t>
      </w:r>
      <w:r w:rsidRPr="00AE5650">
        <w:rPr>
          <w:sz w:val="24"/>
          <w:szCs w:val="24"/>
        </w:rPr>
        <w:t xml:space="preserve"> vše na výbornou</w:t>
      </w:r>
      <w:r w:rsidR="006153BC">
        <w:rPr>
          <w:sz w:val="24"/>
          <w:szCs w:val="24"/>
        </w:rPr>
        <w:t>.</w:t>
      </w:r>
    </w:p>
    <w:p w:rsidR="001377E0" w:rsidRPr="006422F5" w:rsidRDefault="001377E0" w:rsidP="0056524A">
      <w:pPr>
        <w:rPr>
          <w:sz w:val="24"/>
          <w:szCs w:val="24"/>
        </w:rPr>
      </w:pPr>
    </w:p>
    <w:p w:rsidR="009F0C6B" w:rsidRPr="006422F5" w:rsidRDefault="004F2C4E" w:rsidP="00DF6714">
      <w:pPr>
        <w:pStyle w:val="Odstavecseseznamem"/>
        <w:numPr>
          <w:ilvl w:val="0"/>
          <w:numId w:val="7"/>
        </w:numPr>
        <w:spacing w:line="259" w:lineRule="auto"/>
        <w:rPr>
          <w:b/>
          <w:sz w:val="24"/>
          <w:szCs w:val="24"/>
        </w:rPr>
      </w:pPr>
      <w:r w:rsidRPr="006422F5">
        <w:rPr>
          <w:b/>
          <w:sz w:val="24"/>
          <w:szCs w:val="24"/>
        </w:rPr>
        <w:t>Místní k</w:t>
      </w:r>
      <w:r w:rsidR="009F0C6B" w:rsidRPr="006422F5">
        <w:rPr>
          <w:b/>
          <w:sz w:val="24"/>
          <w:szCs w:val="24"/>
        </w:rPr>
        <w:t>nihovna</w:t>
      </w:r>
      <w:r w:rsidRPr="006422F5">
        <w:rPr>
          <w:b/>
          <w:sz w:val="24"/>
          <w:szCs w:val="24"/>
        </w:rPr>
        <w:t xml:space="preserve"> Jílovice</w:t>
      </w:r>
    </w:p>
    <w:p w:rsidR="00F5297B" w:rsidRPr="006422F5" w:rsidRDefault="00F5297B" w:rsidP="00F5297B">
      <w:pPr>
        <w:spacing w:line="259" w:lineRule="auto"/>
        <w:ind w:left="360"/>
        <w:rPr>
          <w:sz w:val="24"/>
          <w:szCs w:val="24"/>
        </w:rPr>
      </w:pPr>
      <w:r w:rsidRPr="004F1762">
        <w:rPr>
          <w:sz w:val="24"/>
          <w:szCs w:val="24"/>
        </w:rPr>
        <w:t>Noc s Andersenem se uskutečnit nemohla.</w:t>
      </w:r>
    </w:p>
    <w:p w:rsidR="00F5297B" w:rsidRPr="006422F5" w:rsidRDefault="00F5297B" w:rsidP="00F5297B">
      <w:pPr>
        <w:pStyle w:val="Odstavecseseznamem"/>
        <w:spacing w:line="259" w:lineRule="auto"/>
        <w:rPr>
          <w:b/>
          <w:sz w:val="24"/>
          <w:szCs w:val="24"/>
        </w:rPr>
      </w:pPr>
    </w:p>
    <w:p w:rsidR="004E4204" w:rsidRPr="006422F5" w:rsidRDefault="00906EEF" w:rsidP="00DF671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22F5">
        <w:rPr>
          <w:b/>
          <w:sz w:val="24"/>
          <w:szCs w:val="24"/>
        </w:rPr>
        <w:t>Narození a zemřelí občané</w:t>
      </w:r>
      <w:r w:rsidR="004E4204" w:rsidRPr="00642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E29E6" w:rsidRPr="006422F5" w:rsidRDefault="00670F0B" w:rsidP="005E7B93">
      <w:pPr>
        <w:pStyle w:val="Normlnweb"/>
        <w:shd w:val="clear" w:color="auto" w:fill="FFFFFF"/>
        <w:spacing w:after="0"/>
        <w:rPr>
          <w:rFonts w:ascii="Helvetica" w:eastAsia="Times New Roman" w:hAnsi="Helvetica" w:cs="Helvetica"/>
          <w:color w:val="000000"/>
          <w:lang w:eastAsia="cs-CZ"/>
        </w:rPr>
      </w:pPr>
      <w:r w:rsidRPr="006422F5">
        <w:rPr>
          <w:b/>
        </w:rPr>
        <w:t>Narození:</w:t>
      </w:r>
      <w:r w:rsidR="002E29E6" w:rsidRPr="006422F5">
        <w:rPr>
          <w:rFonts w:ascii="Helvetica" w:eastAsia="Times New Roman" w:hAnsi="Helvetica" w:cs="Helvetica"/>
          <w:color w:val="000000"/>
          <w:lang w:eastAsia="cs-CZ"/>
        </w:rPr>
        <w:t xml:space="preserve"> </w:t>
      </w:r>
      <w:r w:rsidR="009D35EC">
        <w:rPr>
          <w:rFonts w:ascii="Helvetica" w:eastAsia="Times New Roman" w:hAnsi="Helvetica" w:cs="Helvetica"/>
          <w:color w:val="000000"/>
          <w:lang w:eastAsia="cs-CZ"/>
        </w:rPr>
        <w:t xml:space="preserve">Zimmermann Nora Sophia č. p. 121, </w:t>
      </w:r>
      <w:proofErr w:type="spellStart"/>
      <w:r w:rsidR="009D35EC">
        <w:rPr>
          <w:rFonts w:ascii="Helvetica" w:eastAsia="Times New Roman" w:hAnsi="Helvetica" w:cs="Helvetica"/>
          <w:color w:val="000000"/>
          <w:lang w:eastAsia="cs-CZ"/>
        </w:rPr>
        <w:t>Maksymová</w:t>
      </w:r>
      <w:proofErr w:type="spellEnd"/>
      <w:r w:rsidR="009D35EC">
        <w:rPr>
          <w:rFonts w:ascii="Helvetica" w:eastAsia="Times New Roman" w:hAnsi="Helvetica" w:cs="Helvetica"/>
          <w:color w:val="000000"/>
          <w:lang w:eastAsia="cs-CZ"/>
        </w:rPr>
        <w:t xml:space="preserve"> Elišk</w:t>
      </w:r>
      <w:r w:rsidR="00CA362C">
        <w:rPr>
          <w:rFonts w:ascii="Helvetica" w:eastAsia="Times New Roman" w:hAnsi="Helvetica" w:cs="Helvetica"/>
          <w:color w:val="000000"/>
          <w:lang w:eastAsia="cs-CZ"/>
        </w:rPr>
        <w:t xml:space="preserve">a </w:t>
      </w:r>
      <w:r w:rsidR="009D35EC">
        <w:rPr>
          <w:rFonts w:ascii="Helvetica" w:eastAsia="Times New Roman" w:hAnsi="Helvetica" w:cs="Helvetica"/>
          <w:color w:val="000000"/>
          <w:lang w:eastAsia="cs-CZ"/>
        </w:rPr>
        <w:t xml:space="preserve">č. p. 8, </w:t>
      </w:r>
      <w:proofErr w:type="spellStart"/>
      <w:r w:rsidR="009D35EC">
        <w:rPr>
          <w:rFonts w:ascii="Helvetica" w:eastAsia="Times New Roman" w:hAnsi="Helvetica" w:cs="Helvetica"/>
          <w:color w:val="000000"/>
          <w:lang w:eastAsia="cs-CZ"/>
        </w:rPr>
        <w:t>Railová</w:t>
      </w:r>
      <w:proofErr w:type="spellEnd"/>
      <w:r w:rsidR="009D35EC">
        <w:rPr>
          <w:rFonts w:ascii="Helvetica" w:eastAsia="Times New Roman" w:hAnsi="Helvetica" w:cs="Helvetica"/>
          <w:color w:val="000000"/>
          <w:lang w:eastAsia="cs-CZ"/>
        </w:rPr>
        <w:t xml:space="preserve"> Stela</w:t>
      </w:r>
      <w:r w:rsidR="00CA362C">
        <w:rPr>
          <w:rFonts w:ascii="Helvetica" w:eastAsia="Times New Roman" w:hAnsi="Helvetica" w:cs="Helvetica"/>
          <w:color w:val="000000"/>
          <w:lang w:eastAsia="cs-CZ"/>
        </w:rPr>
        <w:t xml:space="preserve"> </w:t>
      </w:r>
      <w:r w:rsidR="009D35EC">
        <w:rPr>
          <w:rFonts w:ascii="Helvetica" w:eastAsia="Times New Roman" w:hAnsi="Helvetica" w:cs="Helvetica"/>
          <w:color w:val="000000"/>
          <w:lang w:eastAsia="cs-CZ"/>
        </w:rPr>
        <w:t>č. p. 106, Černý Adam</w:t>
      </w:r>
      <w:bookmarkStart w:id="0" w:name="_GoBack"/>
      <w:bookmarkEnd w:id="0"/>
      <w:r w:rsidR="009D35EC">
        <w:rPr>
          <w:rFonts w:ascii="Helvetica" w:eastAsia="Times New Roman" w:hAnsi="Helvetica" w:cs="Helvetica"/>
          <w:color w:val="000000"/>
          <w:lang w:eastAsia="cs-CZ"/>
        </w:rPr>
        <w:t xml:space="preserve"> č. p. 120.</w:t>
      </w:r>
    </w:p>
    <w:p w:rsidR="005E7B93" w:rsidRPr="006422F5" w:rsidRDefault="005E7B93" w:rsidP="00E30F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0F07" w:rsidRPr="006422F5" w:rsidRDefault="00064897" w:rsidP="00E30F07">
      <w:pPr>
        <w:rPr>
          <w:sz w:val="24"/>
          <w:szCs w:val="24"/>
        </w:rPr>
      </w:pPr>
      <w:r w:rsidRPr="00642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Zemřelí:</w:t>
      </w:r>
      <w:r w:rsidR="00E30F07" w:rsidRPr="006422F5">
        <w:rPr>
          <w:sz w:val="24"/>
          <w:szCs w:val="24"/>
        </w:rPr>
        <w:t xml:space="preserve"> </w:t>
      </w:r>
      <w:r w:rsidR="00A53622" w:rsidRPr="006422F5">
        <w:rPr>
          <w:sz w:val="24"/>
          <w:szCs w:val="24"/>
        </w:rPr>
        <w:t xml:space="preserve">Jan Hošek </w:t>
      </w:r>
      <w:r w:rsidR="00B9193A">
        <w:rPr>
          <w:sz w:val="24"/>
          <w:szCs w:val="24"/>
        </w:rPr>
        <w:t xml:space="preserve">č. p. </w:t>
      </w:r>
      <w:r w:rsidR="00647B5C">
        <w:rPr>
          <w:sz w:val="24"/>
          <w:szCs w:val="24"/>
        </w:rPr>
        <w:t>79</w:t>
      </w:r>
      <w:r w:rsidR="005D352A">
        <w:rPr>
          <w:sz w:val="24"/>
          <w:szCs w:val="24"/>
        </w:rPr>
        <w:t xml:space="preserve"> </w:t>
      </w:r>
      <w:r w:rsidR="00B9193A">
        <w:rPr>
          <w:sz w:val="24"/>
          <w:szCs w:val="24"/>
        </w:rPr>
        <w:t>(</w:t>
      </w:r>
      <w:r w:rsidR="00A53622" w:rsidRPr="006422F5">
        <w:rPr>
          <w:sz w:val="24"/>
          <w:szCs w:val="24"/>
        </w:rPr>
        <w:t>zemřel náhle v pondělí 25. 1.</w:t>
      </w:r>
      <w:r w:rsidR="009D35EC">
        <w:rPr>
          <w:sz w:val="24"/>
          <w:szCs w:val="24"/>
        </w:rPr>
        <w:t xml:space="preserve"> 2021</w:t>
      </w:r>
      <w:r w:rsidR="00A53622" w:rsidRPr="006422F5">
        <w:rPr>
          <w:sz w:val="24"/>
          <w:szCs w:val="24"/>
        </w:rPr>
        <w:t xml:space="preserve"> ve věku nedožitých 83 let</w:t>
      </w:r>
      <w:r w:rsidR="00B9193A">
        <w:rPr>
          <w:sz w:val="24"/>
          <w:szCs w:val="24"/>
        </w:rPr>
        <w:t>)</w:t>
      </w:r>
      <w:r w:rsidR="00A53622" w:rsidRPr="006422F5">
        <w:rPr>
          <w:sz w:val="24"/>
          <w:szCs w:val="24"/>
        </w:rPr>
        <w:t>.</w:t>
      </w:r>
    </w:p>
    <w:p w:rsidR="004E4204" w:rsidRDefault="004E4204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</w:p>
    <w:p w:rsidR="00A218BB" w:rsidRDefault="00A218BB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</w:p>
    <w:p w:rsidR="00A218BB" w:rsidRDefault="00A218BB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</w:p>
    <w:p w:rsidR="00A218BB" w:rsidRPr="003224E8" w:rsidRDefault="00A218BB" w:rsidP="00064897">
      <w:pPr>
        <w:tabs>
          <w:tab w:val="left" w:pos="403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zapsala Mgr. Iva Ježková</w:t>
      </w:r>
    </w:p>
    <w:sectPr w:rsidR="00A218BB" w:rsidRPr="0032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4AA"/>
    <w:multiLevelType w:val="hybridMultilevel"/>
    <w:tmpl w:val="8C1A4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91"/>
    <w:multiLevelType w:val="hybridMultilevel"/>
    <w:tmpl w:val="E1562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48"/>
    <w:multiLevelType w:val="hybridMultilevel"/>
    <w:tmpl w:val="22987E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C018BC"/>
    <w:multiLevelType w:val="hybridMultilevel"/>
    <w:tmpl w:val="2E2CAE24"/>
    <w:lvl w:ilvl="0" w:tplc="0BA04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5FD"/>
    <w:multiLevelType w:val="hybridMultilevel"/>
    <w:tmpl w:val="0C186140"/>
    <w:lvl w:ilvl="0" w:tplc="FAE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BAC"/>
    <w:multiLevelType w:val="hybridMultilevel"/>
    <w:tmpl w:val="9B92A28C"/>
    <w:lvl w:ilvl="0" w:tplc="306C0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BB1"/>
    <w:multiLevelType w:val="hybridMultilevel"/>
    <w:tmpl w:val="8B6C1A04"/>
    <w:lvl w:ilvl="0" w:tplc="F4FC1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F"/>
    <w:rsid w:val="00011858"/>
    <w:rsid w:val="00025EBF"/>
    <w:rsid w:val="00027663"/>
    <w:rsid w:val="00032389"/>
    <w:rsid w:val="000369F0"/>
    <w:rsid w:val="000449DF"/>
    <w:rsid w:val="0005478C"/>
    <w:rsid w:val="00055D4B"/>
    <w:rsid w:val="00057E33"/>
    <w:rsid w:val="00064897"/>
    <w:rsid w:val="00067E20"/>
    <w:rsid w:val="000758BF"/>
    <w:rsid w:val="000A27C3"/>
    <w:rsid w:val="000A27EA"/>
    <w:rsid w:val="000A5277"/>
    <w:rsid w:val="000A5DD5"/>
    <w:rsid w:val="000A78EF"/>
    <w:rsid w:val="000B07F2"/>
    <w:rsid w:val="000C52AF"/>
    <w:rsid w:val="000C5DC5"/>
    <w:rsid w:val="000C714A"/>
    <w:rsid w:val="000E4DD9"/>
    <w:rsid w:val="00114068"/>
    <w:rsid w:val="001217A0"/>
    <w:rsid w:val="00125C7D"/>
    <w:rsid w:val="001332E0"/>
    <w:rsid w:val="001377E0"/>
    <w:rsid w:val="001450AE"/>
    <w:rsid w:val="001453CE"/>
    <w:rsid w:val="00155889"/>
    <w:rsid w:val="00162BD1"/>
    <w:rsid w:val="00162CFB"/>
    <w:rsid w:val="001751D0"/>
    <w:rsid w:val="001A0A9D"/>
    <w:rsid w:val="001A38E4"/>
    <w:rsid w:val="001D10F7"/>
    <w:rsid w:val="001D18E0"/>
    <w:rsid w:val="001D3F92"/>
    <w:rsid w:val="001E0198"/>
    <w:rsid w:val="001F0EFA"/>
    <w:rsid w:val="00201DDC"/>
    <w:rsid w:val="0022048D"/>
    <w:rsid w:val="002253FA"/>
    <w:rsid w:val="00227115"/>
    <w:rsid w:val="00263B3A"/>
    <w:rsid w:val="002657FF"/>
    <w:rsid w:val="00265AD1"/>
    <w:rsid w:val="002708E6"/>
    <w:rsid w:val="002800FD"/>
    <w:rsid w:val="00286C23"/>
    <w:rsid w:val="00292722"/>
    <w:rsid w:val="002B53A4"/>
    <w:rsid w:val="002D2917"/>
    <w:rsid w:val="002E29E6"/>
    <w:rsid w:val="002F3778"/>
    <w:rsid w:val="003224E8"/>
    <w:rsid w:val="00332E19"/>
    <w:rsid w:val="003503FA"/>
    <w:rsid w:val="00366CD9"/>
    <w:rsid w:val="00376ACC"/>
    <w:rsid w:val="0038254E"/>
    <w:rsid w:val="00386E26"/>
    <w:rsid w:val="003A3229"/>
    <w:rsid w:val="003F2748"/>
    <w:rsid w:val="003F7F4C"/>
    <w:rsid w:val="00400365"/>
    <w:rsid w:val="00404A94"/>
    <w:rsid w:val="0041376D"/>
    <w:rsid w:val="00430901"/>
    <w:rsid w:val="00433F59"/>
    <w:rsid w:val="00450EFD"/>
    <w:rsid w:val="00451226"/>
    <w:rsid w:val="00470A72"/>
    <w:rsid w:val="004765F6"/>
    <w:rsid w:val="00486227"/>
    <w:rsid w:val="00496D8C"/>
    <w:rsid w:val="004B2D71"/>
    <w:rsid w:val="004D0937"/>
    <w:rsid w:val="004D7582"/>
    <w:rsid w:val="004E0BC7"/>
    <w:rsid w:val="004E4204"/>
    <w:rsid w:val="004F1762"/>
    <w:rsid w:val="004F1AB3"/>
    <w:rsid w:val="004F2680"/>
    <w:rsid w:val="004F2C4E"/>
    <w:rsid w:val="005004BD"/>
    <w:rsid w:val="005023A5"/>
    <w:rsid w:val="005117CE"/>
    <w:rsid w:val="0055486D"/>
    <w:rsid w:val="00561D20"/>
    <w:rsid w:val="0056524A"/>
    <w:rsid w:val="00570D07"/>
    <w:rsid w:val="00592EBF"/>
    <w:rsid w:val="005D352A"/>
    <w:rsid w:val="005D6D02"/>
    <w:rsid w:val="005E7B93"/>
    <w:rsid w:val="005F0AD1"/>
    <w:rsid w:val="005F7D68"/>
    <w:rsid w:val="00600279"/>
    <w:rsid w:val="0060415A"/>
    <w:rsid w:val="006153BC"/>
    <w:rsid w:val="00620DF0"/>
    <w:rsid w:val="0063006E"/>
    <w:rsid w:val="006422F5"/>
    <w:rsid w:val="00644AC9"/>
    <w:rsid w:val="00647B5C"/>
    <w:rsid w:val="00653400"/>
    <w:rsid w:val="00664320"/>
    <w:rsid w:val="00666948"/>
    <w:rsid w:val="00670F0B"/>
    <w:rsid w:val="00683688"/>
    <w:rsid w:val="006878C2"/>
    <w:rsid w:val="006A1DF5"/>
    <w:rsid w:val="006A521E"/>
    <w:rsid w:val="006C413A"/>
    <w:rsid w:val="006C4552"/>
    <w:rsid w:val="006C5021"/>
    <w:rsid w:val="006D5FAF"/>
    <w:rsid w:val="006F3E8A"/>
    <w:rsid w:val="007416AA"/>
    <w:rsid w:val="0076474A"/>
    <w:rsid w:val="00764DB2"/>
    <w:rsid w:val="00781ED3"/>
    <w:rsid w:val="00794A6B"/>
    <w:rsid w:val="00794C22"/>
    <w:rsid w:val="007B4548"/>
    <w:rsid w:val="00807959"/>
    <w:rsid w:val="0084773D"/>
    <w:rsid w:val="008645E3"/>
    <w:rsid w:val="0086610C"/>
    <w:rsid w:val="00874B5D"/>
    <w:rsid w:val="00883053"/>
    <w:rsid w:val="00893900"/>
    <w:rsid w:val="008A5FCD"/>
    <w:rsid w:val="008B6913"/>
    <w:rsid w:val="008D76EA"/>
    <w:rsid w:val="008E4109"/>
    <w:rsid w:val="008E4A57"/>
    <w:rsid w:val="008F5596"/>
    <w:rsid w:val="008F57DC"/>
    <w:rsid w:val="008F6B09"/>
    <w:rsid w:val="008F710B"/>
    <w:rsid w:val="00906EEF"/>
    <w:rsid w:val="00917A3C"/>
    <w:rsid w:val="0092331A"/>
    <w:rsid w:val="009417AF"/>
    <w:rsid w:val="0094651C"/>
    <w:rsid w:val="00993613"/>
    <w:rsid w:val="00995F11"/>
    <w:rsid w:val="009A2C75"/>
    <w:rsid w:val="009A6852"/>
    <w:rsid w:val="009B1BF7"/>
    <w:rsid w:val="009B743C"/>
    <w:rsid w:val="009D35EC"/>
    <w:rsid w:val="009D4064"/>
    <w:rsid w:val="009E08A7"/>
    <w:rsid w:val="009E58AB"/>
    <w:rsid w:val="009F0C6B"/>
    <w:rsid w:val="00A139A9"/>
    <w:rsid w:val="00A218BB"/>
    <w:rsid w:val="00A53622"/>
    <w:rsid w:val="00A5789C"/>
    <w:rsid w:val="00A644B6"/>
    <w:rsid w:val="00A654C5"/>
    <w:rsid w:val="00A66D37"/>
    <w:rsid w:val="00A70D31"/>
    <w:rsid w:val="00A80430"/>
    <w:rsid w:val="00A94DAC"/>
    <w:rsid w:val="00AA1BE8"/>
    <w:rsid w:val="00AA68BC"/>
    <w:rsid w:val="00AA741E"/>
    <w:rsid w:val="00AC752C"/>
    <w:rsid w:val="00AD56BF"/>
    <w:rsid w:val="00AD7192"/>
    <w:rsid w:val="00AE5650"/>
    <w:rsid w:val="00AE57D2"/>
    <w:rsid w:val="00AE6E20"/>
    <w:rsid w:val="00AF3BA5"/>
    <w:rsid w:val="00AF7115"/>
    <w:rsid w:val="00B1414B"/>
    <w:rsid w:val="00B227DB"/>
    <w:rsid w:val="00B369A8"/>
    <w:rsid w:val="00B43021"/>
    <w:rsid w:val="00B55E72"/>
    <w:rsid w:val="00B66DA8"/>
    <w:rsid w:val="00B82C7C"/>
    <w:rsid w:val="00B83BEA"/>
    <w:rsid w:val="00B9193A"/>
    <w:rsid w:val="00BD7F04"/>
    <w:rsid w:val="00BE175E"/>
    <w:rsid w:val="00BF7865"/>
    <w:rsid w:val="00C03AE3"/>
    <w:rsid w:val="00C12037"/>
    <w:rsid w:val="00C22E93"/>
    <w:rsid w:val="00C30A84"/>
    <w:rsid w:val="00C40FBF"/>
    <w:rsid w:val="00C4564B"/>
    <w:rsid w:val="00C5672D"/>
    <w:rsid w:val="00C904E1"/>
    <w:rsid w:val="00C974B9"/>
    <w:rsid w:val="00CA2546"/>
    <w:rsid w:val="00CA362C"/>
    <w:rsid w:val="00CB7589"/>
    <w:rsid w:val="00CC3C3F"/>
    <w:rsid w:val="00CC603D"/>
    <w:rsid w:val="00CD02F7"/>
    <w:rsid w:val="00CD2E5E"/>
    <w:rsid w:val="00CD5E4B"/>
    <w:rsid w:val="00CE373A"/>
    <w:rsid w:val="00CF08E1"/>
    <w:rsid w:val="00CF241D"/>
    <w:rsid w:val="00D02CCC"/>
    <w:rsid w:val="00D1120D"/>
    <w:rsid w:val="00D26446"/>
    <w:rsid w:val="00D27D9F"/>
    <w:rsid w:val="00D44DDF"/>
    <w:rsid w:val="00D47718"/>
    <w:rsid w:val="00D55482"/>
    <w:rsid w:val="00D557D9"/>
    <w:rsid w:val="00D570FA"/>
    <w:rsid w:val="00D77D07"/>
    <w:rsid w:val="00D81726"/>
    <w:rsid w:val="00DA3291"/>
    <w:rsid w:val="00DB2C9F"/>
    <w:rsid w:val="00DB5EE2"/>
    <w:rsid w:val="00DC7F5F"/>
    <w:rsid w:val="00DD4219"/>
    <w:rsid w:val="00DD7446"/>
    <w:rsid w:val="00DF6714"/>
    <w:rsid w:val="00E05E2E"/>
    <w:rsid w:val="00E21E02"/>
    <w:rsid w:val="00E30F07"/>
    <w:rsid w:val="00E458CC"/>
    <w:rsid w:val="00E4622D"/>
    <w:rsid w:val="00E47084"/>
    <w:rsid w:val="00E52855"/>
    <w:rsid w:val="00E64A7F"/>
    <w:rsid w:val="00E7335D"/>
    <w:rsid w:val="00E749AC"/>
    <w:rsid w:val="00EA03C5"/>
    <w:rsid w:val="00EB2667"/>
    <w:rsid w:val="00EB3713"/>
    <w:rsid w:val="00EB37FB"/>
    <w:rsid w:val="00ED2A3B"/>
    <w:rsid w:val="00EE174D"/>
    <w:rsid w:val="00EF4EC1"/>
    <w:rsid w:val="00EF54F3"/>
    <w:rsid w:val="00F1505E"/>
    <w:rsid w:val="00F52296"/>
    <w:rsid w:val="00F5297B"/>
    <w:rsid w:val="00F810EF"/>
    <w:rsid w:val="00F8678F"/>
    <w:rsid w:val="00FB4EC5"/>
    <w:rsid w:val="00FB6043"/>
    <w:rsid w:val="00FC361D"/>
    <w:rsid w:val="00FC4967"/>
    <w:rsid w:val="00FC6C91"/>
    <w:rsid w:val="00FE44A6"/>
    <w:rsid w:val="00FE4FBB"/>
    <w:rsid w:val="00FE5E2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BFD0"/>
  <w15:chartTrackingRefBased/>
  <w15:docId w15:val="{E246D620-431E-4858-A021-BCBECB9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4204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8254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82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C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CD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5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58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DE77-5B85-4CF1-B385-F66A9F3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Iva Ježková</cp:lastModifiedBy>
  <cp:revision>34</cp:revision>
  <dcterms:created xsi:type="dcterms:W3CDTF">2021-01-31T17:25:00Z</dcterms:created>
  <dcterms:modified xsi:type="dcterms:W3CDTF">2024-02-04T14:42:00Z</dcterms:modified>
</cp:coreProperties>
</file>