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89" w:rsidRPr="004741CB" w:rsidRDefault="00917A3C" w:rsidP="00FB6043">
      <w:pPr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Obec Jílovice, Kronika 20</w:t>
      </w:r>
      <w:r w:rsidR="00064897" w:rsidRPr="004741CB">
        <w:rPr>
          <w:b/>
          <w:sz w:val="24"/>
          <w:szCs w:val="24"/>
        </w:rPr>
        <w:t>2</w:t>
      </w:r>
      <w:r w:rsidR="009265A2">
        <w:rPr>
          <w:b/>
          <w:sz w:val="24"/>
          <w:szCs w:val="24"/>
        </w:rPr>
        <w:t>3</w:t>
      </w:r>
    </w:p>
    <w:p w:rsidR="006430FC" w:rsidRDefault="005117CE" w:rsidP="006430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>Počas</w:t>
      </w:r>
      <w:r w:rsidR="00CC3C3F" w:rsidRPr="004741CB">
        <w:rPr>
          <w:b/>
          <w:sz w:val="24"/>
          <w:szCs w:val="24"/>
        </w:rPr>
        <w:t>í</w:t>
      </w:r>
      <w:r w:rsidR="006430FC" w:rsidRPr="004741CB">
        <w:rPr>
          <w:sz w:val="24"/>
          <w:szCs w:val="24"/>
        </w:rPr>
        <w:t xml:space="preserve"> </w:t>
      </w:r>
    </w:p>
    <w:p w:rsidR="00ED7D63" w:rsidRPr="00ED7D63" w:rsidRDefault="00ED7D63" w:rsidP="00ED7D63">
      <w:pPr>
        <w:pStyle w:val="Odstavecseseznamem"/>
        <w:rPr>
          <w:sz w:val="24"/>
          <w:szCs w:val="24"/>
        </w:rPr>
      </w:pPr>
      <w:r w:rsidRPr="00ED7D63">
        <w:rPr>
          <w:sz w:val="24"/>
          <w:szCs w:val="24"/>
        </w:rPr>
        <w:t xml:space="preserve">V lednu se počasí podobalo spíš začátku března. Teploty dosahovaly </w:t>
      </w:r>
      <w:r w:rsidR="00BE38B8">
        <w:rPr>
          <w:sz w:val="24"/>
          <w:szCs w:val="24"/>
        </w:rPr>
        <w:t xml:space="preserve">i </w:t>
      </w:r>
      <w:r w:rsidRPr="00ED7D63">
        <w:rPr>
          <w:sz w:val="24"/>
          <w:szCs w:val="24"/>
        </w:rPr>
        <w:t>13 °C. Sníh napadl až v únoru a vydržel asi týden. Zima byla mírná, jaro běžné. V létě panovalo několik dnů tropické počasí a bylo převážně sucho. Nadprůměrné teploty panovaly v září a říjnu, naměřili jsme i letní teploty přes 25 °C. Babí léto se předvedlo v celé své kráse. Lidé, kteří odjeli na dovolenou za sluníčkem do Řecka, měli chladněji než my doma. První přízemní mrazíky přišly 17. 10. Do poloviny listopadu byly teploty nadprůměrné.</w:t>
      </w:r>
      <w:r>
        <w:rPr>
          <w:sz w:val="24"/>
          <w:szCs w:val="24"/>
        </w:rPr>
        <w:t xml:space="preserve"> Na konci listopadu nasněžilo, první adventní víkend bylo bílo. Vánoce však byly opět na blátě a pršelo.</w:t>
      </w:r>
    </w:p>
    <w:p w:rsidR="006422F5" w:rsidRPr="004741CB" w:rsidRDefault="006422F5" w:rsidP="006422F5">
      <w:pPr>
        <w:rPr>
          <w:sz w:val="24"/>
          <w:szCs w:val="24"/>
        </w:rPr>
      </w:pPr>
    </w:p>
    <w:p w:rsidR="009A4394" w:rsidRPr="00ED7D63" w:rsidRDefault="00FB6043" w:rsidP="008D712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>Aktivity pro rozvoj obce</w:t>
      </w:r>
    </w:p>
    <w:p w:rsidR="00ED7D63" w:rsidRPr="00ED7D63" w:rsidRDefault="00ED7D63" w:rsidP="00ED7D63">
      <w:pPr>
        <w:pStyle w:val="Odstavecseseznamem"/>
        <w:rPr>
          <w:sz w:val="24"/>
          <w:szCs w:val="24"/>
        </w:rPr>
      </w:pPr>
    </w:p>
    <w:p w:rsidR="00ED7D63" w:rsidRDefault="00ED7D63" w:rsidP="00ED7D63">
      <w:pPr>
        <w:rPr>
          <w:sz w:val="24"/>
          <w:szCs w:val="24"/>
        </w:rPr>
      </w:pPr>
      <w:r>
        <w:rPr>
          <w:sz w:val="24"/>
          <w:szCs w:val="24"/>
        </w:rPr>
        <w:t>Výjezdová jednotka obce</w:t>
      </w:r>
    </w:p>
    <w:p w:rsidR="003B2E0C" w:rsidRDefault="00ED7D63" w:rsidP="003B2E0C">
      <w:pPr>
        <w:rPr>
          <w:rStyle w:val="x193iq5w"/>
          <w:sz w:val="24"/>
          <w:szCs w:val="24"/>
        </w:rPr>
      </w:pPr>
      <w:r>
        <w:rPr>
          <w:sz w:val="24"/>
          <w:szCs w:val="24"/>
        </w:rPr>
        <w:t xml:space="preserve">Druhý výjezd jednotky obce </w:t>
      </w:r>
      <w:r w:rsidR="003B0EC1">
        <w:rPr>
          <w:sz w:val="24"/>
          <w:szCs w:val="24"/>
        </w:rPr>
        <w:t xml:space="preserve">proběhl </w:t>
      </w:r>
      <w:r>
        <w:rPr>
          <w:sz w:val="24"/>
          <w:szCs w:val="24"/>
        </w:rPr>
        <w:t>hned na začátku roku 2. 1. 2023, kdy pan Václav Labuť</w:t>
      </w:r>
      <w:r w:rsidR="00BE38B8">
        <w:rPr>
          <w:sz w:val="24"/>
          <w:szCs w:val="24"/>
        </w:rPr>
        <w:t xml:space="preserve">, </w:t>
      </w:r>
      <w:r>
        <w:rPr>
          <w:sz w:val="24"/>
          <w:szCs w:val="24"/>
        </w:rPr>
        <w:t>č. p. 102</w:t>
      </w:r>
      <w:r w:rsidR="00BE38B8">
        <w:rPr>
          <w:sz w:val="24"/>
          <w:szCs w:val="24"/>
        </w:rPr>
        <w:t>,</w:t>
      </w:r>
      <w:r>
        <w:rPr>
          <w:sz w:val="24"/>
          <w:szCs w:val="24"/>
        </w:rPr>
        <w:t xml:space="preserve"> nasypal popel z kotle na kompost, umístěný pod stromem</w:t>
      </w:r>
      <w:r w:rsidR="003B0EC1">
        <w:rPr>
          <w:sz w:val="24"/>
          <w:szCs w:val="24"/>
        </w:rPr>
        <w:t>,</w:t>
      </w:r>
      <w:r>
        <w:rPr>
          <w:sz w:val="24"/>
          <w:szCs w:val="24"/>
        </w:rPr>
        <w:t xml:space="preserve"> a ten začal hořet. Naštěstí byl zásah opět rychlý a k rozšíření požáru na dům nedošlo.</w:t>
      </w:r>
      <w:r w:rsidR="003B2E0C" w:rsidRPr="003B2E0C">
        <w:rPr>
          <w:rStyle w:val="x193iq5w"/>
          <w:sz w:val="24"/>
          <w:szCs w:val="24"/>
        </w:rPr>
        <w:t xml:space="preserve"> </w:t>
      </w:r>
    </w:p>
    <w:p w:rsidR="003B2E0C" w:rsidRDefault="003B2E0C" w:rsidP="003B2E0C">
      <w:pPr>
        <w:rPr>
          <w:rStyle w:val="x193iq5w"/>
          <w:sz w:val="24"/>
          <w:szCs w:val="24"/>
        </w:rPr>
      </w:pPr>
    </w:p>
    <w:p w:rsidR="003B2E0C" w:rsidRPr="009D28E1" w:rsidRDefault="003B2E0C" w:rsidP="003B2E0C">
      <w:pPr>
        <w:rPr>
          <w:sz w:val="24"/>
          <w:szCs w:val="24"/>
        </w:rPr>
      </w:pPr>
      <w:r>
        <w:rPr>
          <w:rStyle w:val="x193iq5w"/>
          <w:sz w:val="24"/>
          <w:szCs w:val="24"/>
        </w:rPr>
        <w:t>P</w:t>
      </w:r>
      <w:r w:rsidRPr="009D28E1">
        <w:rPr>
          <w:rStyle w:val="x193iq5w"/>
          <w:sz w:val="24"/>
          <w:szCs w:val="24"/>
        </w:rPr>
        <w:t xml:space="preserve">an Pavel </w:t>
      </w:r>
      <w:proofErr w:type="spellStart"/>
      <w:r w:rsidRPr="009D28E1">
        <w:rPr>
          <w:rStyle w:val="x193iq5w"/>
          <w:sz w:val="24"/>
          <w:szCs w:val="24"/>
        </w:rPr>
        <w:t>Runštuk</w:t>
      </w:r>
      <w:proofErr w:type="spellEnd"/>
      <w:r w:rsidR="003B0EC1">
        <w:rPr>
          <w:rStyle w:val="x193iq5w"/>
          <w:sz w:val="24"/>
          <w:szCs w:val="24"/>
        </w:rPr>
        <w:t>,</w:t>
      </w:r>
      <w:r>
        <w:rPr>
          <w:rStyle w:val="x193iq5w"/>
          <w:sz w:val="24"/>
          <w:szCs w:val="24"/>
        </w:rPr>
        <w:t xml:space="preserve"> </w:t>
      </w:r>
      <w:r w:rsidR="009610C4">
        <w:rPr>
          <w:rStyle w:val="x193iq5w"/>
          <w:sz w:val="24"/>
          <w:szCs w:val="24"/>
        </w:rPr>
        <w:t>č. p</w:t>
      </w:r>
      <w:r w:rsidR="009610C4" w:rsidRPr="00475869">
        <w:rPr>
          <w:rStyle w:val="x193iq5w"/>
          <w:sz w:val="24"/>
          <w:szCs w:val="24"/>
        </w:rPr>
        <w:t xml:space="preserve">. </w:t>
      </w:r>
      <w:r w:rsidR="00475869">
        <w:rPr>
          <w:rStyle w:val="x193iq5w"/>
          <w:sz w:val="24"/>
          <w:szCs w:val="24"/>
        </w:rPr>
        <w:t>90</w:t>
      </w:r>
      <w:r w:rsidR="003B0EC1">
        <w:rPr>
          <w:rStyle w:val="x193iq5w"/>
          <w:sz w:val="24"/>
          <w:szCs w:val="24"/>
        </w:rPr>
        <w:t>,</w:t>
      </w:r>
      <w:r w:rsidR="00475869">
        <w:rPr>
          <w:rStyle w:val="x193iq5w"/>
          <w:sz w:val="24"/>
          <w:szCs w:val="24"/>
        </w:rPr>
        <w:t xml:space="preserve"> </w:t>
      </w:r>
      <w:r w:rsidRPr="00475869">
        <w:rPr>
          <w:rStyle w:val="x193iq5w"/>
          <w:sz w:val="24"/>
          <w:szCs w:val="24"/>
        </w:rPr>
        <w:t>se stal od dubna zaměstnancem obce.</w:t>
      </w:r>
      <w:r w:rsidRPr="009D28E1">
        <w:rPr>
          <w:sz w:val="24"/>
          <w:szCs w:val="24"/>
        </w:rPr>
        <w:t xml:space="preserve"> </w:t>
      </w:r>
    </w:p>
    <w:p w:rsidR="004C68C9" w:rsidRDefault="004C68C9" w:rsidP="00146898">
      <w:pPr>
        <w:rPr>
          <w:sz w:val="24"/>
          <w:szCs w:val="24"/>
        </w:rPr>
      </w:pPr>
    </w:p>
    <w:p w:rsidR="00146898" w:rsidRPr="004C68C9" w:rsidRDefault="009573B7" w:rsidP="00146898">
      <w:pPr>
        <w:rPr>
          <w:sz w:val="24"/>
          <w:szCs w:val="24"/>
        </w:rPr>
      </w:pPr>
      <w:r w:rsidRPr="004C68C9">
        <w:rPr>
          <w:sz w:val="24"/>
          <w:szCs w:val="24"/>
        </w:rPr>
        <w:t>Rekonstrukce areálu Na Ohrádce</w:t>
      </w:r>
    </w:p>
    <w:p w:rsidR="00146898" w:rsidRPr="005B6CC3" w:rsidRDefault="00146898" w:rsidP="00146898">
      <w:pPr>
        <w:rPr>
          <w:sz w:val="24"/>
          <w:szCs w:val="24"/>
        </w:rPr>
      </w:pPr>
      <w:r w:rsidRPr="004C68C9">
        <w:rPr>
          <w:sz w:val="24"/>
          <w:szCs w:val="24"/>
        </w:rPr>
        <w:t xml:space="preserve"> Areál </w:t>
      </w:r>
      <w:r w:rsidR="004C68C9">
        <w:rPr>
          <w:sz w:val="24"/>
          <w:szCs w:val="24"/>
        </w:rPr>
        <w:t>N</w:t>
      </w:r>
      <w:r w:rsidRPr="004C68C9">
        <w:rPr>
          <w:sz w:val="24"/>
          <w:szCs w:val="24"/>
        </w:rPr>
        <w:t>a Ohrádce prošel</w:t>
      </w:r>
      <w:r w:rsidRPr="005B6CC3">
        <w:rPr>
          <w:sz w:val="24"/>
          <w:szCs w:val="24"/>
        </w:rPr>
        <w:t xml:space="preserve"> v roce 2023 velkou rekonstrukcí. „Projekt 00579238 – Jílovice – sportovní areál – technické zhodnocení – st. úpravy“ byl spolufinancován z prostředků Národní sportovní agentury. Projekt „Stavební úpravy sportovního areálu v Jílovicích ev. č. 23POVUI-0064“ byl spolufinancován z podpory dotačního fondu Královéhradeckého kraje.  Akce začala v dubnu a ukončena byla kolaudací 26. 10. 2023. </w:t>
      </w:r>
      <w:r w:rsidR="004C68C9">
        <w:rPr>
          <w:sz w:val="24"/>
          <w:szCs w:val="24"/>
        </w:rPr>
        <w:t>Č</w:t>
      </w:r>
      <w:r w:rsidRPr="005B6CC3">
        <w:rPr>
          <w:sz w:val="24"/>
          <w:szCs w:val="24"/>
        </w:rPr>
        <w:t xml:space="preserve">ekáme na rozbory pitné vody a na souhlasné stanovisko Krajské hygienické stanice, aby </w:t>
      </w:r>
      <w:r>
        <w:rPr>
          <w:sz w:val="24"/>
          <w:szCs w:val="24"/>
        </w:rPr>
        <w:t xml:space="preserve">areál Na Ohrádce </w:t>
      </w:r>
      <w:r w:rsidRPr="005B6CC3">
        <w:rPr>
          <w:sz w:val="24"/>
          <w:szCs w:val="24"/>
        </w:rPr>
        <w:t>mohl</w:t>
      </w:r>
      <w:r>
        <w:rPr>
          <w:sz w:val="24"/>
          <w:szCs w:val="24"/>
        </w:rPr>
        <w:t xml:space="preserve"> </w:t>
      </w:r>
      <w:r w:rsidRPr="005B6CC3">
        <w:rPr>
          <w:sz w:val="24"/>
          <w:szCs w:val="24"/>
        </w:rPr>
        <w:t>být</w:t>
      </w:r>
      <w:r>
        <w:rPr>
          <w:sz w:val="24"/>
          <w:szCs w:val="24"/>
        </w:rPr>
        <w:t xml:space="preserve"> znovu</w:t>
      </w:r>
      <w:r w:rsidRPr="005B6CC3">
        <w:rPr>
          <w:sz w:val="24"/>
          <w:szCs w:val="24"/>
        </w:rPr>
        <w:t xml:space="preserve"> otevřen pro veřejnost. Provedeno bylo zateplení obvodových zdí, stropů a výměna oken. Nejkomplikovanější prací z celé stavby byla přeložka vodovodu. Firma PH stavební Klášter nad Dědinou ale vše dobře zvládla. </w:t>
      </w:r>
      <w:r w:rsidR="004C68C9">
        <w:rPr>
          <w:sz w:val="24"/>
          <w:szCs w:val="24"/>
        </w:rPr>
        <w:t>Na konci roku 2023 došlo k d</w:t>
      </w:r>
      <w:r w:rsidRPr="005B6CC3">
        <w:rPr>
          <w:sz w:val="24"/>
          <w:szCs w:val="24"/>
        </w:rPr>
        <w:t xml:space="preserve">ovybavení prostor budovy. </w:t>
      </w:r>
    </w:p>
    <w:p w:rsidR="00794C22" w:rsidRPr="004741CB" w:rsidRDefault="00794C22" w:rsidP="00794C22">
      <w:pPr>
        <w:rPr>
          <w:sz w:val="24"/>
          <w:szCs w:val="24"/>
        </w:rPr>
      </w:pPr>
    </w:p>
    <w:p w:rsidR="006430FC" w:rsidRPr="009D28E1" w:rsidRDefault="000A27C3" w:rsidP="006430F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741CB">
        <w:rPr>
          <w:b/>
          <w:sz w:val="24"/>
          <w:szCs w:val="24"/>
        </w:rPr>
        <w:t xml:space="preserve">Onemocnění </w:t>
      </w:r>
      <w:proofErr w:type="spellStart"/>
      <w:r w:rsidRPr="004741CB">
        <w:rPr>
          <w:b/>
          <w:sz w:val="24"/>
          <w:szCs w:val="24"/>
        </w:rPr>
        <w:t>Covid</w:t>
      </w:r>
      <w:proofErr w:type="spellEnd"/>
      <w:r w:rsidRPr="004741CB">
        <w:rPr>
          <w:b/>
          <w:sz w:val="24"/>
          <w:szCs w:val="24"/>
        </w:rPr>
        <w:t xml:space="preserve"> </w:t>
      </w:r>
      <w:r w:rsidR="00A53622" w:rsidRPr="004741CB">
        <w:rPr>
          <w:b/>
          <w:sz w:val="24"/>
          <w:szCs w:val="24"/>
        </w:rPr>
        <w:t>–</w:t>
      </w:r>
      <w:r w:rsidRPr="004741CB">
        <w:rPr>
          <w:b/>
          <w:sz w:val="24"/>
          <w:szCs w:val="24"/>
        </w:rPr>
        <w:t xml:space="preserve"> </w:t>
      </w:r>
      <w:r w:rsidR="006430FC" w:rsidRPr="004741CB">
        <w:rPr>
          <w:b/>
          <w:sz w:val="24"/>
          <w:szCs w:val="24"/>
        </w:rPr>
        <w:t>19</w:t>
      </w:r>
    </w:p>
    <w:p w:rsidR="009D28E1" w:rsidRPr="004741CB" w:rsidRDefault="009D28E1" w:rsidP="009D28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se stalo běžným virovým onemocněním.</w:t>
      </w:r>
    </w:p>
    <w:p w:rsidR="001D3897" w:rsidRDefault="001D3897" w:rsidP="001D3897">
      <w:pPr>
        <w:pStyle w:val="Odstavecseseznamem"/>
        <w:rPr>
          <w:b/>
          <w:sz w:val="24"/>
          <w:szCs w:val="24"/>
        </w:rPr>
      </w:pPr>
    </w:p>
    <w:p w:rsidR="006430FC" w:rsidRDefault="006430FC" w:rsidP="004D7AC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4D7AC9">
        <w:rPr>
          <w:b/>
          <w:sz w:val="24"/>
          <w:szCs w:val="24"/>
        </w:rPr>
        <w:t>Válka na Ukrajině</w:t>
      </w:r>
    </w:p>
    <w:p w:rsidR="00F32877" w:rsidRDefault="009D28E1" w:rsidP="009D28E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</w:t>
      </w:r>
      <w:r w:rsidRPr="009D28E1">
        <w:rPr>
          <w:sz w:val="24"/>
          <w:szCs w:val="24"/>
        </w:rPr>
        <w:t>tále pokračuje.</w:t>
      </w:r>
      <w:r>
        <w:rPr>
          <w:sz w:val="24"/>
          <w:szCs w:val="24"/>
        </w:rPr>
        <w:t xml:space="preserve"> </w:t>
      </w:r>
    </w:p>
    <w:p w:rsidR="009D28E1" w:rsidRPr="009D28E1" w:rsidRDefault="009D28E1" w:rsidP="009D28E1">
      <w:pPr>
        <w:pStyle w:val="Odstavecseseznamem"/>
        <w:rPr>
          <w:sz w:val="24"/>
          <w:szCs w:val="24"/>
        </w:rPr>
      </w:pPr>
    </w:p>
    <w:p w:rsidR="00DF6714" w:rsidRPr="004D7AC9" w:rsidRDefault="00DF6714" w:rsidP="004D7AC9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4D7AC9">
        <w:rPr>
          <w:b/>
          <w:sz w:val="24"/>
          <w:szCs w:val="24"/>
        </w:rPr>
        <w:t>Spolková činnost</w:t>
      </w:r>
    </w:p>
    <w:p w:rsidR="00FC24E8" w:rsidRDefault="006C4552" w:rsidP="00FC24E8">
      <w:pPr>
        <w:rPr>
          <w:sz w:val="24"/>
          <w:szCs w:val="24"/>
        </w:rPr>
      </w:pPr>
      <w:r w:rsidRPr="004741CB">
        <w:rPr>
          <w:b/>
          <w:sz w:val="24"/>
          <w:szCs w:val="24"/>
        </w:rPr>
        <w:lastRenderedPageBreak/>
        <w:t>Sbor dobrovolných hasičů Jílovice</w:t>
      </w:r>
      <w:r w:rsidR="00AE57D2" w:rsidRPr="004741CB">
        <w:rPr>
          <w:sz w:val="24"/>
          <w:szCs w:val="24"/>
        </w:rPr>
        <w:t xml:space="preserve"> </w:t>
      </w:r>
    </w:p>
    <w:p w:rsidR="00637D45" w:rsidRDefault="009D28E1" w:rsidP="00637D45">
      <w:pPr>
        <w:spacing w:after="0"/>
        <w:rPr>
          <w:rStyle w:val="x193iq5w"/>
        </w:rPr>
      </w:pPr>
      <w:r w:rsidRPr="009D28E1">
        <w:rPr>
          <w:sz w:val="24"/>
          <w:szCs w:val="24"/>
        </w:rPr>
        <w:t xml:space="preserve">25. 2. </w:t>
      </w:r>
      <w:r w:rsidR="00FC24E8" w:rsidRPr="009D28E1">
        <w:rPr>
          <w:sz w:val="24"/>
          <w:szCs w:val="24"/>
        </w:rPr>
        <w:t>Hasičský ples</w:t>
      </w:r>
      <w:r w:rsidR="00FC24E8">
        <w:rPr>
          <w:sz w:val="24"/>
          <w:szCs w:val="24"/>
        </w:rPr>
        <w:t xml:space="preserve"> – jeníkovická hospoda</w:t>
      </w:r>
      <w:r>
        <w:rPr>
          <w:sz w:val="24"/>
          <w:szCs w:val="24"/>
        </w:rPr>
        <w:t>.</w:t>
      </w:r>
    </w:p>
    <w:p w:rsidR="00637D45" w:rsidRDefault="00637D45" w:rsidP="00637D45">
      <w:pPr>
        <w:rPr>
          <w:sz w:val="24"/>
          <w:szCs w:val="24"/>
        </w:rPr>
      </w:pPr>
    </w:p>
    <w:p w:rsidR="004C68C9" w:rsidRDefault="00637D45" w:rsidP="002E22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Český den proti rakovině. </w:t>
      </w:r>
    </w:p>
    <w:p w:rsidR="009D28E1" w:rsidRDefault="00637D45" w:rsidP="002E2221">
      <w:pPr>
        <w:jc w:val="both"/>
        <w:rPr>
          <w:sz w:val="24"/>
          <w:szCs w:val="24"/>
        </w:rPr>
      </w:pPr>
      <w:r>
        <w:rPr>
          <w:sz w:val="24"/>
          <w:szCs w:val="24"/>
        </w:rPr>
        <w:t>Dne 10. 5. proběhla i v naší obci sbírka, kterou zabezpečil SDH. Děti s doprovodem navštívily naše domácnosti a za minimální cenu 20,- Kč nabídly kytičku.</w:t>
      </w:r>
    </w:p>
    <w:p w:rsidR="004C68C9" w:rsidRDefault="002E2221" w:rsidP="002E2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8C9">
        <w:rPr>
          <w:rFonts w:ascii="Times New Roman" w:hAnsi="Times New Roman" w:cs="Times New Roman"/>
          <w:sz w:val="24"/>
          <w:szCs w:val="24"/>
        </w:rPr>
        <w:t>Jílovická pouť</w:t>
      </w:r>
    </w:p>
    <w:p w:rsidR="002E2221" w:rsidRPr="009D28E1" w:rsidRDefault="004C68C9" w:rsidP="002E222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2E2221">
        <w:rPr>
          <w:rFonts w:ascii="Times New Roman" w:hAnsi="Times New Roman" w:cs="Times New Roman"/>
          <w:sz w:val="24"/>
          <w:szCs w:val="24"/>
        </w:rPr>
        <w:t>8.7.</w:t>
      </w:r>
      <w:r>
        <w:rPr>
          <w:rFonts w:ascii="Times New Roman" w:hAnsi="Times New Roman" w:cs="Times New Roman"/>
          <w:sz w:val="24"/>
          <w:szCs w:val="24"/>
        </w:rPr>
        <w:t xml:space="preserve"> se konala </w:t>
      </w:r>
      <w:r w:rsidR="002E2221">
        <w:rPr>
          <w:rFonts w:ascii="Times New Roman" w:hAnsi="Times New Roman" w:cs="Times New Roman"/>
          <w:sz w:val="24"/>
          <w:szCs w:val="24"/>
        </w:rPr>
        <w:t xml:space="preserve">tradiční </w:t>
      </w:r>
      <w:r w:rsidR="002E2221" w:rsidRPr="007D22B9">
        <w:rPr>
          <w:rFonts w:ascii="Times New Roman" w:hAnsi="Times New Roman" w:cs="Times New Roman"/>
          <w:sz w:val="24"/>
          <w:szCs w:val="24"/>
        </w:rPr>
        <w:t>Jílovick</w:t>
      </w:r>
      <w:r w:rsidR="009D28E1">
        <w:rPr>
          <w:rFonts w:ascii="Times New Roman" w:hAnsi="Times New Roman" w:cs="Times New Roman"/>
          <w:sz w:val="24"/>
          <w:szCs w:val="24"/>
        </w:rPr>
        <w:t>á</w:t>
      </w:r>
      <w:r w:rsidR="002E2221" w:rsidRPr="007D22B9">
        <w:rPr>
          <w:rFonts w:ascii="Times New Roman" w:hAnsi="Times New Roman" w:cs="Times New Roman"/>
          <w:sz w:val="24"/>
          <w:szCs w:val="24"/>
        </w:rPr>
        <w:t xml:space="preserve"> pouť</w:t>
      </w:r>
      <w:r w:rsidR="002E2221">
        <w:rPr>
          <w:rFonts w:ascii="Times New Roman" w:hAnsi="Times New Roman" w:cs="Times New Roman"/>
          <w:sz w:val="24"/>
          <w:szCs w:val="24"/>
        </w:rPr>
        <w:t xml:space="preserve">. </w:t>
      </w:r>
      <w:r w:rsidR="002E2221" w:rsidRPr="007D22B9">
        <w:rPr>
          <w:rFonts w:ascii="Times New Roman" w:hAnsi="Times New Roman" w:cs="Times New Roman"/>
          <w:sz w:val="24"/>
          <w:szCs w:val="24"/>
        </w:rPr>
        <w:t xml:space="preserve">V odpoledních hodinách </w:t>
      </w:r>
      <w:r w:rsidR="002E2221">
        <w:rPr>
          <w:rFonts w:ascii="Times New Roman" w:hAnsi="Times New Roman" w:cs="Times New Roman"/>
          <w:sz w:val="24"/>
          <w:szCs w:val="24"/>
        </w:rPr>
        <w:t xml:space="preserve">se </w:t>
      </w:r>
      <w:r w:rsidR="002E2221" w:rsidRPr="007D22B9">
        <w:rPr>
          <w:rFonts w:ascii="Times New Roman" w:hAnsi="Times New Roman" w:cs="Times New Roman"/>
          <w:sz w:val="24"/>
          <w:szCs w:val="24"/>
        </w:rPr>
        <w:t>mohli dětští návštěvníci zatočit na kolotoči</w:t>
      </w:r>
      <w:r w:rsidR="00BE38B8">
        <w:rPr>
          <w:rFonts w:ascii="Times New Roman" w:hAnsi="Times New Roman" w:cs="Times New Roman"/>
          <w:sz w:val="24"/>
          <w:szCs w:val="24"/>
        </w:rPr>
        <w:t>,</w:t>
      </w:r>
      <w:r w:rsidR="002E2221" w:rsidRPr="007D22B9">
        <w:rPr>
          <w:rFonts w:ascii="Times New Roman" w:hAnsi="Times New Roman" w:cs="Times New Roman"/>
          <w:sz w:val="24"/>
          <w:szCs w:val="24"/>
        </w:rPr>
        <w:t xml:space="preserve"> zaskákat </w:t>
      </w:r>
      <w:r w:rsidR="00F53E6A">
        <w:rPr>
          <w:rFonts w:ascii="Times New Roman" w:hAnsi="Times New Roman" w:cs="Times New Roman"/>
          <w:sz w:val="24"/>
          <w:szCs w:val="24"/>
        </w:rPr>
        <w:t xml:space="preserve">si </w:t>
      </w:r>
      <w:r w:rsidR="002E2221" w:rsidRPr="007D22B9">
        <w:rPr>
          <w:rFonts w:ascii="Times New Roman" w:hAnsi="Times New Roman" w:cs="Times New Roman"/>
          <w:sz w:val="24"/>
          <w:szCs w:val="24"/>
        </w:rPr>
        <w:t>na skákacím hradě</w:t>
      </w:r>
      <w:r w:rsidR="00F53E6A">
        <w:rPr>
          <w:rFonts w:ascii="Times New Roman" w:hAnsi="Times New Roman" w:cs="Times New Roman"/>
          <w:sz w:val="24"/>
          <w:szCs w:val="24"/>
        </w:rPr>
        <w:t>, z</w:t>
      </w:r>
      <w:r w:rsidR="002E2221" w:rsidRPr="007D22B9">
        <w:rPr>
          <w:rFonts w:ascii="Times New Roman" w:hAnsi="Times New Roman" w:cs="Times New Roman"/>
          <w:sz w:val="24"/>
          <w:szCs w:val="24"/>
        </w:rPr>
        <w:t>akoupit nějakou tu cukrovinku</w:t>
      </w:r>
      <w:r w:rsidR="002E2221">
        <w:rPr>
          <w:rFonts w:ascii="Times New Roman" w:hAnsi="Times New Roman" w:cs="Times New Roman"/>
          <w:sz w:val="24"/>
          <w:szCs w:val="24"/>
        </w:rPr>
        <w:t xml:space="preserve"> či </w:t>
      </w:r>
      <w:r w:rsidR="00F53E6A">
        <w:rPr>
          <w:rFonts w:ascii="Times New Roman" w:hAnsi="Times New Roman" w:cs="Times New Roman"/>
          <w:sz w:val="24"/>
          <w:szCs w:val="24"/>
        </w:rPr>
        <w:t xml:space="preserve">si </w:t>
      </w:r>
      <w:r w:rsidR="002E2221">
        <w:rPr>
          <w:rFonts w:ascii="Times New Roman" w:hAnsi="Times New Roman" w:cs="Times New Roman"/>
          <w:sz w:val="24"/>
          <w:szCs w:val="24"/>
        </w:rPr>
        <w:t>zadovádět v hromadě pěny, kterou jim dobrovolní hasiči připravili na osvěžení v tomto horkém letním dni. Pro všechny návštěvníky bylo připraveno bohaté občerstvení a příjemná muzika.</w:t>
      </w:r>
      <w:r w:rsidR="002E2221" w:rsidRPr="007D22B9">
        <w:rPr>
          <w:rFonts w:ascii="Times New Roman" w:hAnsi="Times New Roman" w:cs="Times New Roman"/>
          <w:sz w:val="24"/>
          <w:szCs w:val="24"/>
        </w:rPr>
        <w:t xml:space="preserve"> V odpoledních hodinách hrála kapela FOOT RAIL z Hradce Králové</w:t>
      </w:r>
      <w:r w:rsidR="002E2221">
        <w:rPr>
          <w:rFonts w:ascii="Times New Roman" w:hAnsi="Times New Roman" w:cs="Times New Roman"/>
          <w:sz w:val="24"/>
          <w:szCs w:val="24"/>
        </w:rPr>
        <w:t>. O</w:t>
      </w:r>
      <w:r w:rsidR="002E2221" w:rsidRPr="007D22B9">
        <w:rPr>
          <w:rFonts w:ascii="Times New Roman" w:hAnsi="Times New Roman" w:cs="Times New Roman"/>
          <w:sz w:val="24"/>
          <w:szCs w:val="24"/>
        </w:rPr>
        <w:t xml:space="preserve"> večerní zábavu se postarala kapela </w:t>
      </w:r>
      <w:r w:rsidR="002E2221">
        <w:rPr>
          <w:rFonts w:ascii="Times New Roman" w:hAnsi="Times New Roman" w:cs="Times New Roman"/>
          <w:sz w:val="24"/>
          <w:szCs w:val="24"/>
        </w:rPr>
        <w:t>Staněk music z Nového Města nad Metují.</w:t>
      </w:r>
    </w:p>
    <w:p w:rsidR="004A4C24" w:rsidRPr="004741CB" w:rsidRDefault="004A4C24" w:rsidP="001B1F7D">
      <w:pPr>
        <w:pStyle w:val="Normlnweb"/>
        <w:spacing w:after="0"/>
      </w:pPr>
    </w:p>
    <w:p w:rsidR="004C68C9" w:rsidRDefault="006C4552" w:rsidP="00637D4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4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Tělovýchovná jednota Jílovice</w:t>
      </w:r>
    </w:p>
    <w:p w:rsidR="00637D45" w:rsidRPr="004C68C9" w:rsidRDefault="004C68C9" w:rsidP="00637D4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8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fotbalové </w:t>
      </w:r>
      <w:r w:rsidRPr="004C68C9">
        <w:rPr>
          <w:rFonts w:ascii="Times New Roman" w:eastAsia="Times New Roman" w:hAnsi="Times New Roman" w:cs="Times New Roman"/>
          <w:sz w:val="24"/>
          <w:szCs w:val="24"/>
          <w:lang w:eastAsia="cs-CZ"/>
        </w:rPr>
        <w:t>derby</w:t>
      </w:r>
      <w:r w:rsidR="00FC24E8" w:rsidRPr="004C68C9">
        <w:rPr>
          <w:sz w:val="24"/>
          <w:szCs w:val="24"/>
        </w:rPr>
        <w:t xml:space="preserve"> </w:t>
      </w:r>
    </w:p>
    <w:p w:rsidR="00637D45" w:rsidRPr="00B11063" w:rsidRDefault="00637D45" w:rsidP="00637D45">
      <w:pPr>
        <w:rPr>
          <w:sz w:val="24"/>
          <w:szCs w:val="24"/>
        </w:rPr>
      </w:pPr>
      <w:r w:rsidRPr="00B11063">
        <w:rPr>
          <w:sz w:val="24"/>
          <w:szCs w:val="24"/>
        </w:rPr>
        <w:t>Dne 7. 4. 2023 TJ Jílovice ve spolupráci se Sokol</w:t>
      </w:r>
      <w:r>
        <w:rPr>
          <w:sz w:val="24"/>
          <w:szCs w:val="24"/>
        </w:rPr>
        <w:t>em</w:t>
      </w:r>
      <w:r w:rsidRPr="00B11063">
        <w:rPr>
          <w:sz w:val="24"/>
          <w:szCs w:val="24"/>
        </w:rPr>
        <w:t xml:space="preserve"> </w:t>
      </w:r>
      <w:proofErr w:type="spellStart"/>
      <w:r w:rsidRPr="00B11063">
        <w:rPr>
          <w:sz w:val="24"/>
          <w:szCs w:val="24"/>
        </w:rPr>
        <w:t>Skršice</w:t>
      </w:r>
      <w:proofErr w:type="spellEnd"/>
      <w:r w:rsidRPr="00B11063">
        <w:rPr>
          <w:sz w:val="24"/>
          <w:szCs w:val="24"/>
        </w:rPr>
        <w:t xml:space="preserve"> uspořádal</w:t>
      </w:r>
      <w:r>
        <w:rPr>
          <w:sz w:val="24"/>
          <w:szCs w:val="24"/>
        </w:rPr>
        <w:t>y</w:t>
      </w:r>
      <w:r w:rsidRPr="00B11063">
        <w:rPr>
          <w:sz w:val="24"/>
          <w:szCs w:val="24"/>
        </w:rPr>
        <w:t xml:space="preserve"> již tradičně 5. derby fanoušků pražských „S“. Za nepříliš pěkného počasí přišla spousta diváků. Derby ovládla Sparta a Slavii porazila 7:1. </w:t>
      </w:r>
    </w:p>
    <w:p w:rsidR="001B1F7D" w:rsidRPr="004741CB" w:rsidRDefault="001B1F7D" w:rsidP="009D28E1">
      <w:pPr>
        <w:rPr>
          <w:sz w:val="24"/>
          <w:szCs w:val="24"/>
        </w:rPr>
      </w:pPr>
    </w:p>
    <w:p w:rsidR="00637D45" w:rsidRDefault="00E458CC" w:rsidP="00637D45">
      <w:p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 w:rsidRPr="004741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Zahrádkáři</w:t>
      </w:r>
      <w:r w:rsidR="001B1F7D" w:rsidRPr="004741C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4C68C9" w:rsidRDefault="004C68C9" w:rsidP="00637D45">
      <w:pPr>
        <w:shd w:val="clear" w:color="auto" w:fill="FFFFFF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Výlet do zahradnictví Světí</w:t>
      </w:r>
    </w:p>
    <w:p w:rsidR="004C68C9" w:rsidRDefault="00637D45" w:rsidP="004C68C9">
      <w:pPr>
        <w:rPr>
          <w:sz w:val="24"/>
          <w:szCs w:val="24"/>
        </w:rPr>
      </w:pPr>
      <w:r w:rsidRPr="00BB2702">
        <w:rPr>
          <w:sz w:val="24"/>
          <w:szCs w:val="24"/>
        </w:rPr>
        <w:t>V</w:t>
      </w:r>
      <w:r>
        <w:rPr>
          <w:sz w:val="24"/>
          <w:szCs w:val="24"/>
        </w:rPr>
        <w:t xml:space="preserve"> neděli 16. 4. vyvezl </w:t>
      </w:r>
      <w:r w:rsidR="004C68C9">
        <w:rPr>
          <w:sz w:val="24"/>
          <w:szCs w:val="24"/>
        </w:rPr>
        <w:t xml:space="preserve">13 zahrádkářek </w:t>
      </w:r>
      <w:r>
        <w:rPr>
          <w:sz w:val="24"/>
          <w:szCs w:val="24"/>
        </w:rPr>
        <w:t>obecní dodávkou pan Minař</w:t>
      </w:r>
      <w:r w:rsidR="004C68C9">
        <w:rPr>
          <w:sz w:val="24"/>
          <w:szCs w:val="24"/>
        </w:rPr>
        <w:t xml:space="preserve">ík do </w:t>
      </w:r>
      <w:r w:rsidR="00F53E6A">
        <w:rPr>
          <w:sz w:val="24"/>
          <w:szCs w:val="24"/>
        </w:rPr>
        <w:t>Z</w:t>
      </w:r>
      <w:r w:rsidR="004C68C9">
        <w:rPr>
          <w:sz w:val="24"/>
          <w:szCs w:val="24"/>
        </w:rPr>
        <w:t>ahradnictví Světí.</w:t>
      </w:r>
    </w:p>
    <w:p w:rsidR="006A1B7B" w:rsidRDefault="006A1B7B" w:rsidP="004C68C9">
      <w:pPr>
        <w:rPr>
          <w:noProof/>
          <w:sz w:val="24"/>
          <w:szCs w:val="24"/>
        </w:rPr>
      </w:pPr>
    </w:p>
    <w:p w:rsidR="004C68C9" w:rsidRDefault="00637D45" w:rsidP="004C68C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„Mezinárodní den Země“</w:t>
      </w:r>
    </w:p>
    <w:p w:rsidR="00637D45" w:rsidRDefault="00637D45" w:rsidP="004C68C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4C68C9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>ne 22.</w:t>
      </w:r>
      <w:r w:rsidR="004C68C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4. bylo </w:t>
      </w:r>
      <w:r w:rsidR="004C68C9">
        <w:rPr>
          <w:noProof/>
          <w:sz w:val="24"/>
          <w:szCs w:val="24"/>
        </w:rPr>
        <w:t xml:space="preserve">v parku u pošty </w:t>
      </w:r>
      <w:r>
        <w:rPr>
          <w:noProof/>
          <w:sz w:val="24"/>
          <w:szCs w:val="24"/>
        </w:rPr>
        <w:t xml:space="preserve">umístěno deset stanovišť s otázkami na ochranu planety a tipy, jak to provést. Odměnou dětem byla tajenka „Chráním Zemi“ a malá sladkost. </w:t>
      </w:r>
    </w:p>
    <w:p w:rsidR="00637D45" w:rsidRPr="009D28E1" w:rsidRDefault="00637D45" w:rsidP="009D28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6C4552" w:rsidRPr="004741CB" w:rsidRDefault="006C4552" w:rsidP="006C4552">
      <w:pPr>
        <w:spacing w:line="259" w:lineRule="auto"/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Myslivci a včelaři</w:t>
      </w:r>
    </w:p>
    <w:p w:rsidR="00917A3C" w:rsidRPr="004741CB" w:rsidRDefault="006C4552" w:rsidP="00917A3C">
      <w:pPr>
        <w:rPr>
          <w:sz w:val="24"/>
          <w:szCs w:val="24"/>
        </w:rPr>
      </w:pPr>
      <w:r w:rsidRPr="004741CB">
        <w:rPr>
          <w:sz w:val="24"/>
          <w:szCs w:val="24"/>
        </w:rPr>
        <w:t>Myslivci a včelaři naší obce jsou registro</w:t>
      </w:r>
      <w:r w:rsidR="008E4109" w:rsidRPr="004741CB">
        <w:rPr>
          <w:sz w:val="24"/>
          <w:szCs w:val="24"/>
        </w:rPr>
        <w:t>váni u spolků v okolních obcí</w:t>
      </w:r>
      <w:r w:rsidR="00DD4219" w:rsidRPr="004741CB">
        <w:rPr>
          <w:sz w:val="24"/>
          <w:szCs w:val="24"/>
        </w:rPr>
        <w:t>ch</w:t>
      </w:r>
      <w:r w:rsidR="00917A3C" w:rsidRPr="004741CB">
        <w:rPr>
          <w:sz w:val="24"/>
          <w:szCs w:val="24"/>
        </w:rPr>
        <w:t>.</w:t>
      </w:r>
      <w:r w:rsidR="00B82C7C" w:rsidRPr="004741CB">
        <w:rPr>
          <w:sz w:val="24"/>
          <w:szCs w:val="24"/>
        </w:rPr>
        <w:t xml:space="preserve"> </w:t>
      </w:r>
    </w:p>
    <w:p w:rsidR="00D1120D" w:rsidRPr="004741CB" w:rsidRDefault="00D1120D" w:rsidP="00917A3C">
      <w:pPr>
        <w:rPr>
          <w:sz w:val="24"/>
          <w:szCs w:val="24"/>
        </w:rPr>
      </w:pPr>
    </w:p>
    <w:p w:rsidR="009D28E1" w:rsidRDefault="009D28E1" w:rsidP="009D28E1">
      <w:pPr>
        <w:pStyle w:val="Odstavecseseznamem"/>
        <w:rPr>
          <w:b/>
          <w:sz w:val="24"/>
          <w:szCs w:val="24"/>
        </w:rPr>
      </w:pPr>
    </w:p>
    <w:p w:rsidR="009D28E1" w:rsidRDefault="009D28E1" w:rsidP="009D28E1">
      <w:pPr>
        <w:pStyle w:val="Odstavecseseznamem"/>
        <w:rPr>
          <w:b/>
          <w:sz w:val="24"/>
          <w:szCs w:val="24"/>
        </w:rPr>
      </w:pPr>
    </w:p>
    <w:p w:rsidR="00FC24E8" w:rsidRPr="004C68C9" w:rsidRDefault="0060415A" w:rsidP="009D28E1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4741CB">
        <w:rPr>
          <w:b/>
          <w:sz w:val="24"/>
          <w:szCs w:val="24"/>
        </w:rPr>
        <w:t>Akce poř</w:t>
      </w:r>
      <w:r w:rsidR="009F0C6B" w:rsidRPr="004741CB">
        <w:rPr>
          <w:b/>
          <w:sz w:val="24"/>
          <w:szCs w:val="24"/>
        </w:rPr>
        <w:t>ádané v</w:t>
      </w:r>
      <w:r w:rsidR="00FC24E8">
        <w:rPr>
          <w:b/>
          <w:sz w:val="24"/>
          <w:szCs w:val="24"/>
        </w:rPr>
        <w:t> </w:t>
      </w:r>
      <w:r w:rsidR="009F0C6B" w:rsidRPr="004741CB">
        <w:rPr>
          <w:b/>
          <w:sz w:val="24"/>
          <w:szCs w:val="24"/>
        </w:rPr>
        <w:t>obci</w:t>
      </w:r>
      <w:r w:rsidR="00FC24E8" w:rsidRPr="00FC24E8">
        <w:rPr>
          <w:sz w:val="24"/>
          <w:szCs w:val="24"/>
        </w:rPr>
        <w:t xml:space="preserve"> </w:t>
      </w:r>
    </w:p>
    <w:p w:rsidR="004C68C9" w:rsidRPr="004C68C9" w:rsidRDefault="004C68C9" w:rsidP="004C68C9">
      <w:pPr>
        <w:rPr>
          <w:sz w:val="24"/>
          <w:szCs w:val="24"/>
        </w:rPr>
      </w:pPr>
      <w:r w:rsidRPr="004C68C9">
        <w:rPr>
          <w:sz w:val="24"/>
          <w:szCs w:val="24"/>
        </w:rPr>
        <w:lastRenderedPageBreak/>
        <w:t>Tříkrálová sbírka</w:t>
      </w:r>
    </w:p>
    <w:p w:rsidR="00FC24E8" w:rsidRDefault="00FC24E8" w:rsidP="00FC24E8">
      <w:pPr>
        <w:rPr>
          <w:b/>
          <w:sz w:val="24"/>
          <w:szCs w:val="24"/>
        </w:rPr>
      </w:pPr>
      <w:r w:rsidRPr="00DF74D1">
        <w:rPr>
          <w:sz w:val="24"/>
          <w:szCs w:val="24"/>
        </w:rPr>
        <w:t xml:space="preserve">V sobotu 7. 1. proběhla v naší obci Tříkrálová sbírka, ve které bylo vybráno </w:t>
      </w:r>
      <w:r>
        <w:rPr>
          <w:sz w:val="24"/>
          <w:szCs w:val="24"/>
        </w:rPr>
        <w:t>10 339</w:t>
      </w:r>
      <w:r w:rsidRPr="00DF74D1">
        <w:rPr>
          <w:sz w:val="24"/>
          <w:szCs w:val="24"/>
        </w:rPr>
        <w:t xml:space="preserve">,- Kč. </w:t>
      </w:r>
    </w:p>
    <w:p w:rsidR="00FC24E8" w:rsidRPr="002E5693" w:rsidRDefault="00FC24E8" w:rsidP="00FC24E8">
      <w:pPr>
        <w:rPr>
          <w:bCs/>
          <w:sz w:val="24"/>
          <w:szCs w:val="24"/>
          <w:u w:val="single"/>
        </w:rPr>
      </w:pPr>
      <w:r w:rsidRPr="002E5693">
        <w:rPr>
          <w:sz w:val="24"/>
          <w:szCs w:val="24"/>
        </w:rPr>
        <w:t>Masopust</w:t>
      </w:r>
      <w:r w:rsidRPr="002E5693">
        <w:rPr>
          <w:bCs/>
          <w:sz w:val="24"/>
          <w:szCs w:val="24"/>
          <w:u w:val="single"/>
        </w:rPr>
        <w:t xml:space="preserve"> </w:t>
      </w:r>
    </w:p>
    <w:p w:rsidR="00637D45" w:rsidRDefault="00FC24E8" w:rsidP="00637D45">
      <w:pPr>
        <w:rPr>
          <w:sz w:val="24"/>
          <w:szCs w:val="24"/>
        </w:rPr>
      </w:pPr>
      <w:r w:rsidRPr="009D28E1">
        <w:rPr>
          <w:sz w:val="24"/>
          <w:szCs w:val="24"/>
        </w:rPr>
        <w:t xml:space="preserve">SDH Jílovice ve spolupráci s obcí a příznivci masopustu uspořádal v sobotu 11. 2. masopust a masopustní průvod. Shromáždění masek proběhlo v 9 hodin Na Ohrádce a v 10 hodin u obecního úřadu, kde starosta symbolicky předal klíč od obce a zároveň i </w:t>
      </w:r>
      <w:proofErr w:type="spellStart"/>
      <w:r w:rsidRPr="009D28E1">
        <w:rPr>
          <w:sz w:val="24"/>
          <w:szCs w:val="24"/>
        </w:rPr>
        <w:t>pravomoce</w:t>
      </w:r>
      <w:proofErr w:type="spellEnd"/>
      <w:r w:rsidRPr="009D28E1">
        <w:rPr>
          <w:sz w:val="24"/>
          <w:szCs w:val="24"/>
        </w:rPr>
        <w:t xml:space="preserve"> </w:t>
      </w:r>
      <w:proofErr w:type="spellStart"/>
      <w:r w:rsidRPr="009D28E1">
        <w:rPr>
          <w:sz w:val="24"/>
          <w:szCs w:val="24"/>
        </w:rPr>
        <w:t>laufrovi</w:t>
      </w:r>
      <w:proofErr w:type="spellEnd"/>
      <w:r w:rsidRPr="009D28E1">
        <w:rPr>
          <w:sz w:val="24"/>
          <w:szCs w:val="24"/>
        </w:rPr>
        <w:t xml:space="preserve">. Maškary navštívily asi 20 domácností, v nichž byly skvěle pohoštěny a přivítány. V čele masopustního průvodu s 30 maskami vyhrávalo kvarteto mladých muzikantů, díky kterým si hospodyňky mohly zatančit s medvědem polku či valčík. Valníček zapojený za originálně nazdobený traktor dovezl bezpečně všechny zúčastněné. Po příchodu i příjezdu Na Ohrádku v 16 hodin čekal masopustní veselí soud a poražení medvěda. Následovalo zabijačkové „obžerství“ - polévka, kroupy, prejt, guláš. Ve 20 hodin předal </w:t>
      </w:r>
      <w:proofErr w:type="spellStart"/>
      <w:r w:rsidRPr="009D28E1">
        <w:rPr>
          <w:sz w:val="24"/>
          <w:szCs w:val="24"/>
        </w:rPr>
        <w:t>laufr</w:t>
      </w:r>
      <w:proofErr w:type="spellEnd"/>
      <w:r w:rsidRPr="009D28E1">
        <w:rPr>
          <w:sz w:val="24"/>
          <w:szCs w:val="24"/>
        </w:rPr>
        <w:t xml:space="preserve"> Tomáš </w:t>
      </w:r>
      <w:proofErr w:type="spellStart"/>
      <w:r w:rsidRPr="009D28E1">
        <w:rPr>
          <w:sz w:val="24"/>
          <w:szCs w:val="24"/>
        </w:rPr>
        <w:t>Halaxa</w:t>
      </w:r>
      <w:proofErr w:type="spellEnd"/>
      <w:r w:rsidRPr="009D28E1">
        <w:rPr>
          <w:sz w:val="24"/>
          <w:szCs w:val="24"/>
        </w:rPr>
        <w:t xml:space="preserve"> klíč od obce zpět starostovi Václavu Ježkovi. Na Ohrádce se hodovalo, popíjelo a „klábosilo“ až do rána. </w:t>
      </w:r>
    </w:p>
    <w:p w:rsidR="0060583B" w:rsidRPr="0060583B" w:rsidRDefault="0060583B" w:rsidP="00637D45">
      <w:pPr>
        <w:rPr>
          <w:rStyle w:val="x193iq5w"/>
          <w:sz w:val="24"/>
          <w:szCs w:val="24"/>
        </w:rPr>
      </w:pPr>
      <w:r w:rsidRPr="0060583B">
        <w:rPr>
          <w:rStyle w:val="x193iq5w"/>
          <w:sz w:val="24"/>
          <w:szCs w:val="24"/>
        </w:rPr>
        <w:t>Čarodějnice</w:t>
      </w:r>
    </w:p>
    <w:p w:rsidR="0060583B" w:rsidRDefault="00637D45" w:rsidP="00637D45">
      <w:pPr>
        <w:rPr>
          <w:rStyle w:val="x193iq5w"/>
          <w:sz w:val="24"/>
          <w:szCs w:val="24"/>
        </w:rPr>
      </w:pPr>
      <w:r w:rsidRPr="009D28E1">
        <w:rPr>
          <w:rStyle w:val="x193iq5w"/>
          <w:sz w:val="24"/>
          <w:szCs w:val="24"/>
        </w:rPr>
        <w:t xml:space="preserve">Jako každý rok i ten letošní čekalo o filipojakubské noci na všechny čaroděje a čarodějnice zdolávání různých disciplín a sbírání nových zkušeností. Počasí pro let bylo vlídné, účast byla hojná, plameny šlehaly a hvězdy zářily. </w:t>
      </w:r>
    </w:p>
    <w:p w:rsidR="0060583B" w:rsidRDefault="0060583B" w:rsidP="00637D45">
      <w:pPr>
        <w:rPr>
          <w:noProof/>
          <w:sz w:val="24"/>
          <w:szCs w:val="24"/>
        </w:rPr>
      </w:pPr>
    </w:p>
    <w:p w:rsidR="00FC24E8" w:rsidRPr="009D28E1" w:rsidRDefault="0060583B" w:rsidP="00FC24E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Vítání občánků</w:t>
      </w:r>
      <w:r w:rsidR="00637D45" w:rsidRPr="009D28E1">
        <w:rPr>
          <w:noProof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0583B" w:rsidRDefault="00637D45" w:rsidP="0060583B">
      <w:pPr>
        <w:rPr>
          <w:b/>
          <w:sz w:val="24"/>
          <w:szCs w:val="24"/>
        </w:rPr>
      </w:pPr>
      <w:r w:rsidRPr="009D28E1">
        <w:rPr>
          <w:sz w:val="24"/>
          <w:szCs w:val="24"/>
        </w:rPr>
        <w:t xml:space="preserve">V sobotu 3. 6. se na </w:t>
      </w:r>
      <w:r w:rsidR="00F53E6A">
        <w:rPr>
          <w:sz w:val="24"/>
          <w:szCs w:val="24"/>
        </w:rPr>
        <w:t>O</w:t>
      </w:r>
      <w:r w:rsidRPr="009D28E1">
        <w:rPr>
          <w:sz w:val="24"/>
          <w:szCs w:val="24"/>
        </w:rPr>
        <w:t>becním úřadě v </w:t>
      </w:r>
      <w:proofErr w:type="spellStart"/>
      <w:r w:rsidRPr="009D28E1">
        <w:rPr>
          <w:sz w:val="24"/>
          <w:szCs w:val="24"/>
        </w:rPr>
        <w:t>Jílovici</w:t>
      </w:r>
      <w:proofErr w:type="spellEnd"/>
      <w:r w:rsidRPr="009D28E1">
        <w:rPr>
          <w:sz w:val="24"/>
          <w:szCs w:val="24"/>
        </w:rPr>
        <w:t xml:space="preserve"> uskutečnilo vítání 6 občánků. Prostory obecního úřadu nejsou velké, proto ve 14 h. pozvání přijali rodiče Julie </w:t>
      </w:r>
      <w:proofErr w:type="spellStart"/>
      <w:r w:rsidRPr="009D28E1">
        <w:rPr>
          <w:sz w:val="24"/>
          <w:szCs w:val="24"/>
        </w:rPr>
        <w:t>Izachové</w:t>
      </w:r>
      <w:proofErr w:type="spellEnd"/>
      <w:r w:rsidRPr="009D28E1">
        <w:rPr>
          <w:sz w:val="24"/>
          <w:szCs w:val="24"/>
        </w:rPr>
        <w:t xml:space="preserve"> a Nikolase Frynty, v 15 h. jsme do kolébky vložili Péťu Tvrdého a </w:t>
      </w:r>
      <w:proofErr w:type="spellStart"/>
      <w:r w:rsidRPr="009D28E1">
        <w:rPr>
          <w:sz w:val="24"/>
          <w:szCs w:val="24"/>
        </w:rPr>
        <w:t>Jáchymka</w:t>
      </w:r>
      <w:proofErr w:type="spellEnd"/>
      <w:r w:rsidRPr="009D28E1">
        <w:rPr>
          <w:sz w:val="24"/>
          <w:szCs w:val="24"/>
        </w:rPr>
        <w:t xml:space="preserve"> Jarkovského. Třetí dvojici utvořily děti Luisa Seidlová a Ondra Ježek.  Po přivítání zastupitelkou obce paní Benešovou zpříjemnili slavnostní atmosféru svým vystoupením žáci 2. třídy </w:t>
      </w:r>
      <w:proofErr w:type="spellStart"/>
      <w:r w:rsidRPr="009D28E1">
        <w:rPr>
          <w:sz w:val="24"/>
          <w:szCs w:val="24"/>
        </w:rPr>
        <w:t>Sofinka</w:t>
      </w:r>
      <w:proofErr w:type="spellEnd"/>
      <w:r w:rsidRPr="009D28E1">
        <w:rPr>
          <w:sz w:val="24"/>
          <w:szCs w:val="24"/>
        </w:rPr>
        <w:t xml:space="preserve"> Nováková, Míša Novák, Jiřík Černý a Honzík Lelek ze ZŠ České Meziříčí. Následoval proslov pana starosty, předání kytiček, dárečků a fotografování dětí. </w:t>
      </w:r>
    </w:p>
    <w:p w:rsidR="0060583B" w:rsidRDefault="0060583B" w:rsidP="0060583B">
      <w:pPr>
        <w:rPr>
          <w:sz w:val="24"/>
          <w:szCs w:val="24"/>
        </w:rPr>
      </w:pPr>
      <w:r w:rsidRPr="0060583B">
        <w:rPr>
          <w:sz w:val="24"/>
          <w:szCs w:val="24"/>
        </w:rPr>
        <w:t xml:space="preserve">Další vítání tří nových občánků Elišky Černé, Josefa Kazdy a Nikolky </w:t>
      </w:r>
      <w:proofErr w:type="spellStart"/>
      <w:r w:rsidRPr="0060583B">
        <w:rPr>
          <w:sz w:val="24"/>
          <w:szCs w:val="24"/>
        </w:rPr>
        <w:t>Koleva</w:t>
      </w:r>
      <w:proofErr w:type="spellEnd"/>
      <w:r w:rsidRPr="0060583B">
        <w:rPr>
          <w:sz w:val="24"/>
          <w:szCs w:val="24"/>
        </w:rPr>
        <w:t xml:space="preserve"> se uskutečnilo v sobotu 4. 11. na obecním úřadě. </w:t>
      </w:r>
    </w:p>
    <w:p w:rsidR="0060583B" w:rsidRDefault="0060583B" w:rsidP="0060583B">
      <w:pPr>
        <w:rPr>
          <w:sz w:val="24"/>
          <w:szCs w:val="24"/>
        </w:rPr>
      </w:pPr>
    </w:p>
    <w:p w:rsidR="0060583B" w:rsidRDefault="0060583B" w:rsidP="0060583B">
      <w:pPr>
        <w:rPr>
          <w:sz w:val="24"/>
          <w:szCs w:val="24"/>
        </w:rPr>
      </w:pPr>
      <w:r>
        <w:rPr>
          <w:sz w:val="24"/>
          <w:szCs w:val="24"/>
        </w:rPr>
        <w:t>„Klíč k létu“</w:t>
      </w:r>
    </w:p>
    <w:p w:rsidR="002E2221" w:rsidRDefault="00637D45" w:rsidP="002E2221">
      <w:pPr>
        <w:jc w:val="both"/>
        <w:rPr>
          <w:sz w:val="24"/>
          <w:szCs w:val="24"/>
        </w:rPr>
      </w:pPr>
      <w:r w:rsidRPr="009D28E1">
        <w:rPr>
          <w:sz w:val="24"/>
          <w:szCs w:val="24"/>
        </w:rPr>
        <w:t xml:space="preserve">OÚ Jílovice připravil na letní prázdniny pro děti úkolovou hru „Klíč k létu“. Při luštění úkolů a hádanek si zopakovaly pravidla bezpečného chování o prázdninách. </w:t>
      </w:r>
    </w:p>
    <w:p w:rsidR="0060583B" w:rsidRPr="009D28E1" w:rsidRDefault="0060583B" w:rsidP="002E2221">
      <w:pPr>
        <w:jc w:val="both"/>
        <w:rPr>
          <w:sz w:val="24"/>
          <w:szCs w:val="24"/>
        </w:rPr>
      </w:pPr>
      <w:r>
        <w:rPr>
          <w:sz w:val="24"/>
          <w:szCs w:val="24"/>
        </w:rPr>
        <w:t>Rybářské závody</w:t>
      </w:r>
    </w:p>
    <w:p w:rsidR="002E2221" w:rsidRDefault="002E2221" w:rsidP="002E2221">
      <w:pPr>
        <w:jc w:val="both"/>
        <w:rPr>
          <w:sz w:val="24"/>
          <w:szCs w:val="24"/>
        </w:rPr>
      </w:pPr>
      <w:r w:rsidRPr="009D28E1">
        <w:rPr>
          <w:sz w:val="24"/>
          <w:szCs w:val="24"/>
        </w:rPr>
        <w:t xml:space="preserve">V neděli 2. </w:t>
      </w:r>
      <w:r w:rsidR="0060583B">
        <w:rPr>
          <w:sz w:val="24"/>
          <w:szCs w:val="24"/>
        </w:rPr>
        <w:t>9. se konaly r</w:t>
      </w:r>
      <w:r w:rsidRPr="009D28E1">
        <w:rPr>
          <w:sz w:val="24"/>
          <w:szCs w:val="24"/>
        </w:rPr>
        <w:t xml:space="preserve">ybářské závody pro děti od 0 do 15 let. V 9,30 h. </w:t>
      </w:r>
      <w:proofErr w:type="gramStart"/>
      <w:r w:rsidRPr="009D28E1">
        <w:rPr>
          <w:sz w:val="24"/>
          <w:szCs w:val="24"/>
        </w:rPr>
        <w:t>bylo  na</w:t>
      </w:r>
      <w:proofErr w:type="gramEnd"/>
      <w:r w:rsidRPr="009D28E1">
        <w:rPr>
          <w:sz w:val="24"/>
          <w:szCs w:val="24"/>
        </w:rPr>
        <w:t xml:space="preserve"> startovní listinu zapsáno – kategorie mladší (od 0 do 7 let) 10 „rybářů“. Na 1. místě s nejvyšším úlovkem ryb v cm se umístila Faltová Josefína, na 2. místě Jarkovská Anežka a na 3. místě Minařík Jakub. </w:t>
      </w:r>
      <w:r w:rsidRPr="009D28E1">
        <w:rPr>
          <w:sz w:val="24"/>
          <w:szCs w:val="24"/>
        </w:rPr>
        <w:lastRenderedPageBreak/>
        <w:t xml:space="preserve">Nejmladším rybářem se letos stal Ondrášek Ježek. Na startovní listinu – kategorie starší (od 7 do 15 let) bylo zapsáno rybářů 14. Barbora Kozáková obsadila s úlovkem 522 cm 1. místo, na 2. místě s úlovkem 377 cm se umístila Henychová Nela a 3. místo čekalo na Josefa Šolce, jehož úlovek byl 368 cm. </w:t>
      </w:r>
    </w:p>
    <w:p w:rsidR="0060583B" w:rsidRPr="009D28E1" w:rsidRDefault="0060583B" w:rsidP="002E22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Dýňování</w:t>
      </w:r>
      <w:proofErr w:type="spellEnd"/>
      <w:r w:rsidR="00FA7C91">
        <w:rPr>
          <w:sz w:val="24"/>
          <w:szCs w:val="24"/>
        </w:rPr>
        <w:t xml:space="preserve"> a lampionový průvod</w:t>
      </w:r>
    </w:p>
    <w:p w:rsidR="00146898" w:rsidRPr="00FA7C91" w:rsidRDefault="00146898" w:rsidP="00FA7C91">
      <w:pPr>
        <w:spacing w:after="0" w:line="240" w:lineRule="auto"/>
        <w:rPr>
          <w:rFonts w:ascii="inherit" w:eastAsia="Times New Roman" w:hAnsi="inherit" w:cs="Segoe UI Historic"/>
          <w:sz w:val="24"/>
          <w:szCs w:val="24"/>
          <w:lang w:eastAsia="cs-CZ"/>
        </w:rPr>
      </w:pPr>
      <w:r w:rsidRPr="009D28E1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čtvrtek 26. října se konalo v knihovně podzimní „</w:t>
      </w:r>
      <w:proofErr w:type="spellStart"/>
      <w:r w:rsidR="00F53E6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D28E1">
        <w:rPr>
          <w:rFonts w:ascii="Times New Roman" w:eastAsia="Times New Roman" w:hAnsi="Times New Roman" w:cs="Times New Roman"/>
          <w:sz w:val="24"/>
          <w:szCs w:val="24"/>
          <w:lang w:eastAsia="cs-CZ"/>
        </w:rPr>
        <w:t>ýňování</w:t>
      </w:r>
      <w:proofErr w:type="spellEnd"/>
      <w:r w:rsidRPr="009D28E1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605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D2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si mohly nazdobit a pomalovat malé dýně, nebo vydlabat velké, které byly poté vystaveny na strašidelné stezce. </w:t>
      </w:r>
      <w:r w:rsidR="0060583B">
        <w:rPr>
          <w:rFonts w:ascii="inherit" w:eastAsia="Times New Roman" w:hAnsi="inherit" w:cs="Segoe UI Historic"/>
          <w:sz w:val="24"/>
          <w:szCs w:val="24"/>
          <w:lang w:eastAsia="cs-CZ"/>
        </w:rPr>
        <w:t>Zú</w:t>
      </w:r>
      <w:r w:rsidRPr="009D28E1">
        <w:rPr>
          <w:rFonts w:ascii="inherit" w:eastAsia="Times New Roman" w:hAnsi="inherit" w:cs="Segoe UI Historic"/>
          <w:sz w:val="24"/>
          <w:szCs w:val="24"/>
          <w:lang w:eastAsia="cs-CZ"/>
        </w:rPr>
        <w:t xml:space="preserve">častnilo </w:t>
      </w:r>
      <w:r w:rsidR="0060583B">
        <w:rPr>
          <w:rFonts w:ascii="inherit" w:eastAsia="Times New Roman" w:hAnsi="inherit" w:cs="Segoe UI Historic"/>
          <w:sz w:val="24"/>
          <w:szCs w:val="24"/>
          <w:lang w:eastAsia="cs-CZ"/>
        </w:rPr>
        <w:t xml:space="preserve">se </w:t>
      </w:r>
      <w:r w:rsidRPr="009D28E1">
        <w:rPr>
          <w:rFonts w:ascii="inherit" w:eastAsia="Times New Roman" w:hAnsi="inherit" w:cs="Segoe UI Historic"/>
          <w:sz w:val="24"/>
          <w:szCs w:val="24"/>
          <w:lang w:eastAsia="cs-CZ"/>
        </w:rPr>
        <w:t>30 dětí s</w:t>
      </w:r>
      <w:r w:rsidR="00FA7C91">
        <w:rPr>
          <w:rFonts w:ascii="inherit" w:eastAsia="Times New Roman" w:hAnsi="inherit" w:cs="Segoe UI Historic"/>
          <w:sz w:val="24"/>
          <w:szCs w:val="24"/>
          <w:lang w:eastAsia="cs-CZ"/>
        </w:rPr>
        <w:t> </w:t>
      </w:r>
      <w:r w:rsidRPr="009D28E1">
        <w:rPr>
          <w:rFonts w:ascii="inherit" w:eastAsia="Times New Roman" w:hAnsi="inherit" w:cs="Segoe UI Historic"/>
          <w:sz w:val="24"/>
          <w:szCs w:val="24"/>
          <w:lang w:eastAsia="cs-CZ"/>
        </w:rPr>
        <w:t>rodiči</w:t>
      </w:r>
      <w:r w:rsidR="00FA7C91">
        <w:rPr>
          <w:rFonts w:ascii="inherit" w:eastAsia="Times New Roman" w:hAnsi="inherit" w:cs="Segoe UI Historic"/>
          <w:sz w:val="24"/>
          <w:szCs w:val="24"/>
          <w:lang w:eastAsia="cs-CZ"/>
        </w:rPr>
        <w:t>. P</w:t>
      </w:r>
      <w:r w:rsidRPr="009D2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setmění a za měsíčního úplňku </w:t>
      </w:r>
      <w:r w:rsidR="00FA7C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28. 10. </w:t>
      </w:r>
      <w:r w:rsidRPr="009D28E1">
        <w:rPr>
          <w:rFonts w:ascii="Times New Roman" w:eastAsia="Times New Roman" w:hAnsi="Times New Roman" w:cs="Times New Roman"/>
          <w:sz w:val="24"/>
          <w:szCs w:val="24"/>
          <w:lang w:eastAsia="cs-CZ"/>
        </w:rPr>
        <w:t>vyrazil početný průvod strašidel a dětí s lampiónky k lipové aleji na strašidelnou stezku.</w:t>
      </w:r>
      <w:bookmarkStart w:id="0" w:name="_Hlk156663636"/>
    </w:p>
    <w:bookmarkEnd w:id="0"/>
    <w:p w:rsidR="009D28E1" w:rsidRDefault="009D28E1" w:rsidP="00146898">
      <w:pPr>
        <w:rPr>
          <w:sz w:val="24"/>
          <w:szCs w:val="24"/>
        </w:rPr>
      </w:pPr>
    </w:p>
    <w:p w:rsidR="003B2E0C" w:rsidRPr="009D28E1" w:rsidRDefault="003B2E0C" w:rsidP="00146898">
      <w:pPr>
        <w:rPr>
          <w:sz w:val="24"/>
          <w:szCs w:val="24"/>
        </w:rPr>
      </w:pPr>
      <w:r>
        <w:rPr>
          <w:sz w:val="24"/>
          <w:szCs w:val="24"/>
        </w:rPr>
        <w:t>Rozsvícení vánočního stromečku</w:t>
      </w:r>
    </w:p>
    <w:p w:rsidR="00146898" w:rsidRPr="009D28E1" w:rsidRDefault="00146898" w:rsidP="00146898">
      <w:pPr>
        <w:rPr>
          <w:sz w:val="24"/>
          <w:szCs w:val="24"/>
        </w:rPr>
      </w:pPr>
      <w:r w:rsidRPr="009D28E1">
        <w:rPr>
          <w:sz w:val="24"/>
          <w:szCs w:val="24"/>
        </w:rPr>
        <w:t xml:space="preserve">V sobotu 2. prosince jsme v parku u pošty rozsvítili vánoční stromeček. Pan starosta V. Ježek jménem celého zastupitelstva obce popřál všem lidem krásné </w:t>
      </w:r>
      <w:proofErr w:type="gramStart"/>
      <w:r w:rsidRPr="009D28E1">
        <w:rPr>
          <w:sz w:val="24"/>
          <w:szCs w:val="24"/>
        </w:rPr>
        <w:t>Vánoce</w:t>
      </w:r>
      <w:proofErr w:type="gramEnd"/>
      <w:r w:rsidRPr="009D28E1">
        <w:rPr>
          <w:sz w:val="24"/>
          <w:szCs w:val="24"/>
        </w:rPr>
        <w:t xml:space="preserve"> a hlavně zdraví a spokojenost v novém roce 2024. Andílek u stromečku rozdal jílovickým dětem dárečky, místní občané byli obdarováni Jílovickým stolním kalendářem a občerstvením. Výborný svařák, grog, čaj, koláče a gulášová polévka všem chutnaly.</w:t>
      </w:r>
    </w:p>
    <w:p w:rsidR="00146898" w:rsidRPr="009D28E1" w:rsidRDefault="00146898" w:rsidP="00146898">
      <w:pPr>
        <w:rPr>
          <w:sz w:val="24"/>
          <w:szCs w:val="24"/>
        </w:rPr>
      </w:pPr>
    </w:p>
    <w:p w:rsidR="00146898" w:rsidRPr="003B2E0C" w:rsidRDefault="00146898" w:rsidP="00146898">
      <w:pPr>
        <w:rPr>
          <w:sz w:val="24"/>
          <w:szCs w:val="24"/>
        </w:rPr>
      </w:pPr>
      <w:r w:rsidRPr="003B2E0C">
        <w:rPr>
          <w:sz w:val="24"/>
          <w:szCs w:val="24"/>
        </w:rPr>
        <w:t>Mikuláš v </w:t>
      </w:r>
      <w:proofErr w:type="spellStart"/>
      <w:r w:rsidRPr="003B2E0C">
        <w:rPr>
          <w:sz w:val="24"/>
          <w:szCs w:val="24"/>
        </w:rPr>
        <w:t>Jílovici</w:t>
      </w:r>
      <w:proofErr w:type="spellEnd"/>
    </w:p>
    <w:p w:rsidR="00146898" w:rsidRPr="009D28E1" w:rsidRDefault="00146898" w:rsidP="00146898">
      <w:pPr>
        <w:rPr>
          <w:sz w:val="24"/>
          <w:szCs w:val="24"/>
        </w:rPr>
      </w:pPr>
      <w:r w:rsidRPr="009D28E1">
        <w:rPr>
          <w:sz w:val="24"/>
          <w:szCs w:val="24"/>
        </w:rPr>
        <w:t xml:space="preserve">Letošní rok svatý Mikuláš </w:t>
      </w:r>
      <w:r w:rsidR="00FA7C91">
        <w:rPr>
          <w:sz w:val="24"/>
          <w:szCs w:val="24"/>
        </w:rPr>
        <w:t xml:space="preserve">se </w:t>
      </w:r>
      <w:proofErr w:type="gramStart"/>
      <w:r w:rsidR="00FA7C91">
        <w:rPr>
          <w:sz w:val="24"/>
          <w:szCs w:val="24"/>
        </w:rPr>
        <w:t>svoji</w:t>
      </w:r>
      <w:proofErr w:type="gramEnd"/>
      <w:r w:rsidR="00FA7C91">
        <w:rPr>
          <w:sz w:val="24"/>
          <w:szCs w:val="24"/>
        </w:rPr>
        <w:t xml:space="preserve"> družinou </w:t>
      </w:r>
      <w:r w:rsidRPr="009D28E1">
        <w:rPr>
          <w:sz w:val="24"/>
          <w:szCs w:val="24"/>
        </w:rPr>
        <w:t>navštívil 11 stavení</w:t>
      </w:r>
      <w:r w:rsidR="00FA7C91">
        <w:rPr>
          <w:sz w:val="24"/>
          <w:szCs w:val="24"/>
        </w:rPr>
        <w:t>.</w:t>
      </w:r>
    </w:p>
    <w:p w:rsidR="00146898" w:rsidRPr="009D28E1" w:rsidRDefault="00146898" w:rsidP="00146898">
      <w:pPr>
        <w:rPr>
          <w:sz w:val="24"/>
          <w:szCs w:val="24"/>
        </w:rPr>
      </w:pPr>
    </w:p>
    <w:p w:rsidR="00146898" w:rsidRPr="003B2E0C" w:rsidRDefault="00146898" w:rsidP="00146898">
      <w:pPr>
        <w:rPr>
          <w:sz w:val="24"/>
          <w:szCs w:val="24"/>
        </w:rPr>
      </w:pPr>
      <w:r w:rsidRPr="003B2E0C">
        <w:rPr>
          <w:sz w:val="24"/>
          <w:szCs w:val="24"/>
        </w:rPr>
        <w:t>Jílovická adventní hra</w:t>
      </w:r>
    </w:p>
    <w:p w:rsidR="00146898" w:rsidRPr="009D28E1" w:rsidRDefault="00146898" w:rsidP="00146898">
      <w:pPr>
        <w:rPr>
          <w:sz w:val="24"/>
          <w:szCs w:val="24"/>
        </w:rPr>
      </w:pPr>
      <w:r w:rsidRPr="009D28E1">
        <w:rPr>
          <w:sz w:val="24"/>
          <w:szCs w:val="24"/>
        </w:rPr>
        <w:t>Od 3. prosince se naše vesnice proměnila ve velký adventní kalendář. Každý den se někde v </w:t>
      </w:r>
      <w:proofErr w:type="spellStart"/>
      <w:r w:rsidRPr="009D28E1">
        <w:rPr>
          <w:sz w:val="24"/>
          <w:szCs w:val="24"/>
        </w:rPr>
        <w:t>Jílovici</w:t>
      </w:r>
      <w:proofErr w:type="spellEnd"/>
      <w:r w:rsidRPr="009D28E1">
        <w:rPr>
          <w:sz w:val="24"/>
          <w:szCs w:val="24"/>
        </w:rPr>
        <w:t xml:space="preserve"> rozsvítilo okno s číslem prosincového dne. Děti podle nápovědy (hádanky) hledaly rozsvícené okénko. Když ho našly, mohly si u něho vzít malou připravenou odměnu. Světýlka se rozsvítila vždy v 16,30 a uhasla ve 20,00 h. Procházka předvánoční </w:t>
      </w:r>
      <w:proofErr w:type="spellStart"/>
      <w:r w:rsidRPr="009D28E1">
        <w:rPr>
          <w:sz w:val="24"/>
          <w:szCs w:val="24"/>
        </w:rPr>
        <w:t>Jílovicí</w:t>
      </w:r>
      <w:proofErr w:type="spellEnd"/>
      <w:r w:rsidRPr="009D28E1">
        <w:rPr>
          <w:sz w:val="24"/>
          <w:szCs w:val="24"/>
        </w:rPr>
        <w:t xml:space="preserve"> byla každý den „kouzelná“. </w:t>
      </w:r>
    </w:p>
    <w:p w:rsidR="00570D07" w:rsidRPr="009D28E1" w:rsidRDefault="002046A9" w:rsidP="00AA1D76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D28E1">
        <w:rPr>
          <w:sz w:val="24"/>
          <w:szCs w:val="24"/>
        </w:rPr>
        <w:t xml:space="preserve">                        </w:t>
      </w:r>
    </w:p>
    <w:p w:rsidR="003829C8" w:rsidRPr="009D28E1" w:rsidRDefault="002046A9" w:rsidP="004D7AC9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9D28E1">
        <w:rPr>
          <w:b/>
          <w:sz w:val="24"/>
          <w:szCs w:val="24"/>
        </w:rPr>
        <w:t xml:space="preserve">Volby </w:t>
      </w:r>
      <w:r w:rsidR="00112E59" w:rsidRPr="009D28E1">
        <w:rPr>
          <w:b/>
          <w:sz w:val="24"/>
          <w:szCs w:val="24"/>
        </w:rPr>
        <w:t>prezidenta republiky</w:t>
      </w:r>
    </w:p>
    <w:p w:rsidR="00B92821" w:rsidRPr="009D28E1" w:rsidRDefault="00B92821" w:rsidP="00B92821">
      <w:pPr>
        <w:ind w:left="360"/>
        <w:rPr>
          <w:b/>
          <w:sz w:val="24"/>
          <w:szCs w:val="24"/>
        </w:rPr>
      </w:pPr>
    </w:p>
    <w:p w:rsidR="003829C8" w:rsidRPr="009D28E1" w:rsidRDefault="003829C8" w:rsidP="003829C8">
      <w:pPr>
        <w:pStyle w:val="Odstavecseseznamem"/>
        <w:rPr>
          <w:sz w:val="24"/>
          <w:szCs w:val="24"/>
        </w:rPr>
      </w:pPr>
      <w:r w:rsidRPr="009D28E1">
        <w:rPr>
          <w:sz w:val="24"/>
          <w:szCs w:val="24"/>
        </w:rPr>
        <w:t>Volby prezidenta republiky konané ve dnech 13. a 14. ledna 2023. Na volebním seznamu</w:t>
      </w:r>
      <w:r w:rsidR="00B92821" w:rsidRPr="009D28E1">
        <w:rPr>
          <w:sz w:val="24"/>
          <w:szCs w:val="24"/>
        </w:rPr>
        <w:t xml:space="preserve"> </w:t>
      </w:r>
      <w:r w:rsidRPr="009D28E1">
        <w:rPr>
          <w:sz w:val="24"/>
          <w:szCs w:val="24"/>
        </w:rPr>
        <w:t xml:space="preserve">237 voličů. Počet odevzdaných lístků187. Počet platných hlasů 185 = </w:t>
      </w:r>
      <w:proofErr w:type="gramStart"/>
      <w:r w:rsidRPr="009D28E1">
        <w:rPr>
          <w:sz w:val="24"/>
          <w:szCs w:val="24"/>
        </w:rPr>
        <w:t>78,9%</w:t>
      </w:r>
      <w:proofErr w:type="gramEnd"/>
      <w:r w:rsidRPr="009D28E1">
        <w:rPr>
          <w:sz w:val="24"/>
          <w:szCs w:val="24"/>
        </w:rPr>
        <w:t>.</w:t>
      </w:r>
    </w:p>
    <w:p w:rsidR="003829C8" w:rsidRPr="009D28E1" w:rsidRDefault="003829C8" w:rsidP="003829C8">
      <w:pPr>
        <w:pStyle w:val="Odstavecseseznamem"/>
        <w:rPr>
          <w:sz w:val="24"/>
          <w:szCs w:val="24"/>
        </w:rPr>
      </w:pPr>
      <w:r w:rsidRPr="009D28E1">
        <w:rPr>
          <w:sz w:val="24"/>
          <w:szCs w:val="24"/>
        </w:rPr>
        <w:t xml:space="preserve">Číslo 1 Pavel Fišer – 8 hlasů, č. 2 Jaroslav Bašta – 1 hlas, č. 3 Josef </w:t>
      </w:r>
      <w:proofErr w:type="spellStart"/>
      <w:r w:rsidRPr="009D28E1">
        <w:rPr>
          <w:sz w:val="24"/>
          <w:szCs w:val="24"/>
        </w:rPr>
        <w:t>Středula</w:t>
      </w:r>
      <w:proofErr w:type="spellEnd"/>
      <w:r w:rsidRPr="009D28E1">
        <w:rPr>
          <w:sz w:val="24"/>
          <w:szCs w:val="24"/>
        </w:rPr>
        <w:t xml:space="preserve"> – 0 hlasů, č. 4 Ing. Petr Pavel, M. A. – 76 hlasů, č. 5 prof. MUDr. Tomáš Zíma, DrSc.</w:t>
      </w:r>
      <w:r w:rsidR="00B92821" w:rsidRPr="009D28E1">
        <w:rPr>
          <w:sz w:val="24"/>
          <w:szCs w:val="24"/>
        </w:rPr>
        <w:t xml:space="preserve"> – 3 hlasy, č. 6 prof. Ing. Danuše Nerudová </w:t>
      </w:r>
      <w:proofErr w:type="spellStart"/>
      <w:r w:rsidR="00B92821" w:rsidRPr="009D28E1">
        <w:rPr>
          <w:sz w:val="24"/>
          <w:szCs w:val="24"/>
        </w:rPr>
        <w:t>Ph</w:t>
      </w:r>
      <w:proofErr w:type="spellEnd"/>
      <w:r w:rsidR="00B92821" w:rsidRPr="009D28E1">
        <w:rPr>
          <w:sz w:val="24"/>
          <w:szCs w:val="24"/>
        </w:rPr>
        <w:t xml:space="preserve">. D. – 37 hlasů, č. 7 Ing. Andrej </w:t>
      </w:r>
      <w:proofErr w:type="spellStart"/>
      <w:r w:rsidR="00B92821" w:rsidRPr="009D28E1">
        <w:rPr>
          <w:sz w:val="24"/>
          <w:szCs w:val="24"/>
        </w:rPr>
        <w:t>Babiš</w:t>
      </w:r>
      <w:proofErr w:type="spellEnd"/>
      <w:r w:rsidR="00B92821" w:rsidRPr="009D28E1">
        <w:rPr>
          <w:sz w:val="24"/>
          <w:szCs w:val="24"/>
        </w:rPr>
        <w:t xml:space="preserve"> – 48 hlasů, č. 8 PhDr. Karel Diviš – 5 hlasů, č. 9 MUDr. Bc. Marek </w:t>
      </w:r>
      <w:proofErr w:type="spellStart"/>
      <w:r w:rsidR="00B92821" w:rsidRPr="009D28E1">
        <w:rPr>
          <w:sz w:val="24"/>
          <w:szCs w:val="24"/>
        </w:rPr>
        <w:t>Hilšer</w:t>
      </w:r>
      <w:proofErr w:type="spellEnd"/>
      <w:r w:rsidR="00B92821" w:rsidRPr="009D28E1">
        <w:rPr>
          <w:sz w:val="24"/>
          <w:szCs w:val="24"/>
        </w:rPr>
        <w:t xml:space="preserve"> Ph.D. – 7 hlasů.</w:t>
      </w:r>
    </w:p>
    <w:p w:rsidR="00584DC1" w:rsidRPr="009D28E1" w:rsidRDefault="00B92821" w:rsidP="00B92821">
      <w:pPr>
        <w:rPr>
          <w:sz w:val="24"/>
          <w:szCs w:val="24"/>
        </w:rPr>
      </w:pPr>
      <w:r w:rsidRPr="009D28E1">
        <w:rPr>
          <w:sz w:val="24"/>
          <w:szCs w:val="24"/>
        </w:rPr>
        <w:t xml:space="preserve">           2. kolo prezidentských voleb proběhlo 27. a 28. 1. 2024. Voličů 238, platných hlasů 188 </w:t>
      </w:r>
      <w:r w:rsidR="002E5693">
        <w:rPr>
          <w:sz w:val="24"/>
          <w:szCs w:val="24"/>
        </w:rPr>
        <w:t xml:space="preserve">  </w:t>
      </w:r>
      <w:r w:rsidRPr="009D28E1">
        <w:rPr>
          <w:sz w:val="24"/>
          <w:szCs w:val="24"/>
        </w:rPr>
        <w:t xml:space="preserve">= 80,25 %. Ing. Petr Pavel, M. A. – 132 hlasů, Ing. Andrej </w:t>
      </w:r>
      <w:proofErr w:type="spellStart"/>
      <w:r w:rsidRPr="009D28E1">
        <w:rPr>
          <w:sz w:val="24"/>
          <w:szCs w:val="24"/>
        </w:rPr>
        <w:t>Babiš</w:t>
      </w:r>
      <w:proofErr w:type="spellEnd"/>
      <w:r w:rsidRPr="009D28E1">
        <w:rPr>
          <w:sz w:val="24"/>
          <w:szCs w:val="24"/>
        </w:rPr>
        <w:t xml:space="preserve"> – 56 hlasů.</w:t>
      </w:r>
    </w:p>
    <w:p w:rsidR="002F60B3" w:rsidRPr="009D28E1" w:rsidRDefault="00B92821" w:rsidP="0056524A">
      <w:pPr>
        <w:rPr>
          <w:b/>
          <w:sz w:val="24"/>
          <w:szCs w:val="24"/>
        </w:rPr>
      </w:pPr>
      <w:r w:rsidRPr="009D28E1">
        <w:rPr>
          <w:b/>
          <w:sz w:val="24"/>
          <w:szCs w:val="24"/>
        </w:rPr>
        <w:lastRenderedPageBreak/>
        <w:t xml:space="preserve">          </w:t>
      </w:r>
    </w:p>
    <w:p w:rsidR="00044E14" w:rsidRPr="00F25679" w:rsidRDefault="004F2C4E" w:rsidP="00F25679">
      <w:pPr>
        <w:pStyle w:val="Odstavecseseznamem"/>
        <w:numPr>
          <w:ilvl w:val="0"/>
          <w:numId w:val="8"/>
        </w:numPr>
        <w:spacing w:line="259" w:lineRule="auto"/>
        <w:rPr>
          <w:b/>
          <w:sz w:val="24"/>
          <w:szCs w:val="24"/>
        </w:rPr>
      </w:pPr>
      <w:r w:rsidRPr="009D28E1">
        <w:rPr>
          <w:b/>
          <w:sz w:val="24"/>
          <w:szCs w:val="24"/>
        </w:rPr>
        <w:t>Místní k</w:t>
      </w:r>
      <w:r w:rsidR="009F0C6B" w:rsidRPr="009D28E1">
        <w:rPr>
          <w:b/>
          <w:sz w:val="24"/>
          <w:szCs w:val="24"/>
        </w:rPr>
        <w:t>nihovna</w:t>
      </w:r>
      <w:r w:rsidRPr="009D28E1">
        <w:rPr>
          <w:b/>
          <w:sz w:val="24"/>
          <w:szCs w:val="24"/>
        </w:rPr>
        <w:t xml:space="preserve"> Jílovice</w:t>
      </w:r>
    </w:p>
    <w:p w:rsidR="00F25679" w:rsidRPr="00644FCF" w:rsidRDefault="00F25679" w:rsidP="00F25679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naší místní knihovně se navýšil počet čtenářů na 46</w:t>
      </w:r>
      <w:r w:rsidRPr="009B70E8">
        <w:rPr>
          <w:sz w:val="24"/>
          <w:szCs w:val="24"/>
        </w:rPr>
        <w:t xml:space="preserve">, z toho </w:t>
      </w:r>
      <w:r>
        <w:rPr>
          <w:sz w:val="24"/>
          <w:szCs w:val="24"/>
        </w:rPr>
        <w:t xml:space="preserve">je </w:t>
      </w:r>
      <w:r w:rsidRPr="009B70E8">
        <w:rPr>
          <w:sz w:val="24"/>
          <w:szCs w:val="24"/>
        </w:rPr>
        <w:t>7</w:t>
      </w:r>
      <w:r>
        <w:rPr>
          <w:sz w:val="24"/>
          <w:szCs w:val="24"/>
        </w:rPr>
        <w:t xml:space="preserve"> dětí do 15 let</w:t>
      </w:r>
      <w:r w:rsidRPr="009B70E8">
        <w:rPr>
          <w:sz w:val="24"/>
          <w:szCs w:val="24"/>
        </w:rPr>
        <w:t>.</w:t>
      </w:r>
      <w:r>
        <w:rPr>
          <w:sz w:val="24"/>
          <w:szCs w:val="24"/>
        </w:rPr>
        <w:t xml:space="preserve"> Knihovna po celý rok využívá nový program </w:t>
      </w:r>
      <w:proofErr w:type="spellStart"/>
      <w:r>
        <w:rPr>
          <w:sz w:val="24"/>
          <w:szCs w:val="24"/>
        </w:rPr>
        <w:t>Tritius</w:t>
      </w:r>
      <w:proofErr w:type="spellEnd"/>
      <w:r>
        <w:rPr>
          <w:sz w:val="24"/>
          <w:szCs w:val="24"/>
        </w:rPr>
        <w:t xml:space="preserve"> REKS, ve kterém se ukládají jednotlivé výpůjčky čtenářů a je šikovným pomocníkem naší knihovnice. Za rok 2023 se celkem vypůjčilo 1071 knih.  </w:t>
      </w:r>
      <w:r w:rsidR="00F53E6A">
        <w:rPr>
          <w:sz w:val="24"/>
          <w:szCs w:val="24"/>
        </w:rPr>
        <w:t>Z k</w:t>
      </w:r>
      <w:r>
        <w:rPr>
          <w:sz w:val="24"/>
          <w:szCs w:val="24"/>
        </w:rPr>
        <w:t xml:space="preserve">rásné literatury pro dospělé celkem 879 knih, </w:t>
      </w:r>
      <w:r w:rsidR="00F53E6A">
        <w:rPr>
          <w:sz w:val="24"/>
          <w:szCs w:val="24"/>
        </w:rPr>
        <w:t xml:space="preserve">z </w:t>
      </w:r>
      <w:r>
        <w:rPr>
          <w:sz w:val="24"/>
          <w:szCs w:val="24"/>
        </w:rPr>
        <w:t>naučné literatury pro dospělé 68 knih a krásné literatury pro děti 85 knih a naučné pak 39 knih. V knihovně se 2x do roka mění knižní fond. Knihovna Hradec Králové nám dováží nové knihy, o které mají naši čtenáři zájem. Nově nám zapůjčila také časopisy Rozmarýna a Domov – design a architektura.</w:t>
      </w:r>
    </w:p>
    <w:p w:rsidR="009D28E1" w:rsidRDefault="009D28E1" w:rsidP="009D28E1">
      <w:pPr>
        <w:pStyle w:val="Odstavecseseznamem"/>
        <w:spacing w:line="259" w:lineRule="auto"/>
        <w:rPr>
          <w:b/>
          <w:sz w:val="24"/>
          <w:szCs w:val="24"/>
        </w:rPr>
      </w:pPr>
    </w:p>
    <w:p w:rsidR="009D28E1" w:rsidRPr="009D28E1" w:rsidRDefault="009D28E1" w:rsidP="009D28E1">
      <w:pPr>
        <w:pStyle w:val="Odstavecseseznamem"/>
        <w:spacing w:line="259" w:lineRule="auto"/>
        <w:rPr>
          <w:b/>
          <w:sz w:val="24"/>
          <w:szCs w:val="24"/>
        </w:rPr>
      </w:pPr>
    </w:p>
    <w:p w:rsidR="00FC24E8" w:rsidRPr="00D734A6" w:rsidRDefault="00FC24E8" w:rsidP="00FC24E8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9D28E1">
        <w:rPr>
          <w:b/>
          <w:sz w:val="24"/>
          <w:szCs w:val="24"/>
        </w:rPr>
        <w:t>Poděkování</w:t>
      </w:r>
    </w:p>
    <w:p w:rsidR="00D734A6" w:rsidRPr="00020AED" w:rsidRDefault="00D734A6" w:rsidP="00020AE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Od dubna 2023 se stal novým zaměstnancem obce pan Pavel </w:t>
      </w:r>
      <w:proofErr w:type="spellStart"/>
      <w:r>
        <w:rPr>
          <w:sz w:val="24"/>
          <w:szCs w:val="24"/>
        </w:rPr>
        <w:t>Runštuk</w:t>
      </w:r>
      <w:proofErr w:type="spellEnd"/>
      <w:r w:rsidR="00020AED">
        <w:rPr>
          <w:sz w:val="24"/>
          <w:szCs w:val="24"/>
        </w:rPr>
        <w:t>. P</w:t>
      </w:r>
      <w:r>
        <w:rPr>
          <w:sz w:val="24"/>
          <w:szCs w:val="24"/>
        </w:rPr>
        <w:t xml:space="preserve">řevzal práci </w:t>
      </w:r>
      <w:r w:rsidR="00020AED">
        <w:rPr>
          <w:sz w:val="24"/>
          <w:szCs w:val="24"/>
        </w:rPr>
        <w:t>občanů, kteří pro obec vzorně pracovali doposud.</w:t>
      </w:r>
    </w:p>
    <w:p w:rsidR="00FC24E8" w:rsidRDefault="00FC24E8" w:rsidP="00FC24E8">
      <w:pPr>
        <w:rPr>
          <w:sz w:val="24"/>
          <w:szCs w:val="24"/>
        </w:rPr>
      </w:pPr>
      <w:r w:rsidRPr="009D28E1">
        <w:rPr>
          <w:sz w:val="24"/>
          <w:szCs w:val="24"/>
        </w:rPr>
        <w:t>Pan</w:t>
      </w:r>
      <w:r w:rsidR="00D734A6">
        <w:rPr>
          <w:sz w:val="24"/>
          <w:szCs w:val="24"/>
        </w:rPr>
        <w:t xml:space="preserve"> </w:t>
      </w:r>
      <w:r w:rsidRPr="009D28E1">
        <w:rPr>
          <w:sz w:val="24"/>
          <w:szCs w:val="24"/>
        </w:rPr>
        <w:t xml:space="preserve">Michal </w:t>
      </w:r>
      <w:proofErr w:type="spellStart"/>
      <w:r w:rsidRPr="009D28E1">
        <w:rPr>
          <w:sz w:val="24"/>
          <w:szCs w:val="24"/>
        </w:rPr>
        <w:t>Jirásko</w:t>
      </w:r>
      <w:proofErr w:type="spellEnd"/>
      <w:r w:rsidR="00F53E6A">
        <w:rPr>
          <w:sz w:val="24"/>
          <w:szCs w:val="24"/>
        </w:rPr>
        <w:t>,</w:t>
      </w:r>
      <w:r w:rsidRPr="009D28E1">
        <w:rPr>
          <w:sz w:val="24"/>
          <w:szCs w:val="24"/>
        </w:rPr>
        <w:t xml:space="preserve"> </w:t>
      </w:r>
      <w:r w:rsidR="009610C4">
        <w:rPr>
          <w:sz w:val="24"/>
          <w:szCs w:val="24"/>
        </w:rPr>
        <w:t>č</w:t>
      </w:r>
      <w:r w:rsidR="009610C4" w:rsidRPr="006A1B7B">
        <w:rPr>
          <w:sz w:val="24"/>
          <w:szCs w:val="24"/>
        </w:rPr>
        <w:t xml:space="preserve">. p. </w:t>
      </w:r>
      <w:r w:rsidR="006A1B7B">
        <w:rPr>
          <w:sz w:val="24"/>
          <w:szCs w:val="24"/>
        </w:rPr>
        <w:t xml:space="preserve"> 122</w:t>
      </w:r>
      <w:r w:rsidR="00F53E6A">
        <w:rPr>
          <w:sz w:val="24"/>
          <w:szCs w:val="24"/>
        </w:rPr>
        <w:t>,</w:t>
      </w:r>
      <w:r w:rsidR="006A1B7B">
        <w:rPr>
          <w:sz w:val="24"/>
          <w:szCs w:val="24"/>
        </w:rPr>
        <w:t xml:space="preserve"> </w:t>
      </w:r>
      <w:r w:rsidRPr="006A1B7B">
        <w:rPr>
          <w:sz w:val="24"/>
          <w:szCs w:val="24"/>
        </w:rPr>
        <w:t>pracoval</w:t>
      </w:r>
      <w:r w:rsidRPr="009D28E1">
        <w:rPr>
          <w:sz w:val="24"/>
          <w:szCs w:val="24"/>
        </w:rPr>
        <w:t xml:space="preserve"> 8 let jako správce internetových stránek obce. </w:t>
      </w:r>
    </w:p>
    <w:p w:rsidR="00637D45" w:rsidRPr="009D28E1" w:rsidRDefault="003B2E0C" w:rsidP="00637D45">
      <w:pPr>
        <w:rPr>
          <w:sz w:val="24"/>
          <w:szCs w:val="24"/>
        </w:rPr>
      </w:pPr>
      <w:r>
        <w:rPr>
          <w:sz w:val="24"/>
          <w:szCs w:val="24"/>
        </w:rPr>
        <w:t>Pan Václav Slezák</w:t>
      </w:r>
      <w:r w:rsidR="00F53E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10C4">
        <w:rPr>
          <w:sz w:val="24"/>
          <w:szCs w:val="24"/>
        </w:rPr>
        <w:t xml:space="preserve">č. p. </w:t>
      </w:r>
      <w:r w:rsidR="00A81C5A">
        <w:rPr>
          <w:sz w:val="24"/>
          <w:szCs w:val="24"/>
        </w:rPr>
        <w:t>92</w:t>
      </w:r>
      <w:r w:rsidR="00F53E6A">
        <w:rPr>
          <w:sz w:val="24"/>
          <w:szCs w:val="24"/>
        </w:rPr>
        <w:t>,</w:t>
      </w:r>
      <w:r w:rsidR="00A8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dlouhodobě a pečlivě staral o údržbu </w:t>
      </w:r>
      <w:r w:rsidR="00FC24E8" w:rsidRPr="009D28E1">
        <w:rPr>
          <w:sz w:val="24"/>
          <w:szCs w:val="24"/>
        </w:rPr>
        <w:t xml:space="preserve">dočišťovacích nádrží obce. </w:t>
      </w:r>
    </w:p>
    <w:p w:rsidR="00146898" w:rsidRPr="009D28E1" w:rsidRDefault="003B2E0C" w:rsidP="00146898">
      <w:pPr>
        <w:rPr>
          <w:sz w:val="24"/>
          <w:szCs w:val="24"/>
        </w:rPr>
      </w:pPr>
      <w:r>
        <w:rPr>
          <w:rStyle w:val="x193iq5w"/>
          <w:sz w:val="24"/>
          <w:szCs w:val="24"/>
        </w:rPr>
        <w:t>Pan Ladislav Procházka</w:t>
      </w:r>
      <w:r w:rsidR="00F53E6A">
        <w:rPr>
          <w:rStyle w:val="x193iq5w"/>
          <w:sz w:val="24"/>
          <w:szCs w:val="24"/>
        </w:rPr>
        <w:t>,</w:t>
      </w:r>
      <w:r>
        <w:rPr>
          <w:rStyle w:val="x193iq5w"/>
          <w:sz w:val="24"/>
          <w:szCs w:val="24"/>
        </w:rPr>
        <w:t xml:space="preserve"> </w:t>
      </w:r>
      <w:r w:rsidR="009610C4">
        <w:rPr>
          <w:rStyle w:val="x193iq5w"/>
          <w:sz w:val="24"/>
          <w:szCs w:val="24"/>
        </w:rPr>
        <w:t xml:space="preserve">č. p. </w:t>
      </w:r>
      <w:r w:rsidR="00A81C5A">
        <w:rPr>
          <w:rStyle w:val="x193iq5w"/>
          <w:sz w:val="24"/>
          <w:szCs w:val="24"/>
        </w:rPr>
        <w:t>38</w:t>
      </w:r>
      <w:r w:rsidR="00F53E6A">
        <w:rPr>
          <w:rStyle w:val="x193iq5w"/>
          <w:sz w:val="24"/>
          <w:szCs w:val="24"/>
        </w:rPr>
        <w:t>,</w:t>
      </w:r>
      <w:r w:rsidR="00A81C5A">
        <w:rPr>
          <w:rStyle w:val="x193iq5w"/>
          <w:sz w:val="24"/>
          <w:szCs w:val="24"/>
        </w:rPr>
        <w:t xml:space="preserve"> </w:t>
      </w:r>
      <w:r w:rsidR="00637D45" w:rsidRPr="009D28E1">
        <w:rPr>
          <w:rStyle w:val="x193iq5w"/>
          <w:sz w:val="24"/>
          <w:szCs w:val="24"/>
        </w:rPr>
        <w:t>dlouhých 14 let obětavě a vzorně vykonával pomocné práce pro ob</w:t>
      </w:r>
      <w:bookmarkStart w:id="1" w:name="_Hlk156664816"/>
      <w:r>
        <w:rPr>
          <w:rStyle w:val="x193iq5w"/>
          <w:sz w:val="24"/>
          <w:szCs w:val="24"/>
        </w:rPr>
        <w:t>ec.</w:t>
      </w:r>
    </w:p>
    <w:bookmarkEnd w:id="1"/>
    <w:p w:rsidR="006E1B5E" w:rsidRPr="009D28E1" w:rsidRDefault="000E06E0" w:rsidP="009D28E1">
      <w:pPr>
        <w:rPr>
          <w:sz w:val="24"/>
          <w:szCs w:val="24"/>
        </w:rPr>
      </w:pPr>
      <w:r>
        <w:rPr>
          <w:sz w:val="24"/>
          <w:szCs w:val="24"/>
        </w:rPr>
        <w:t>Pan Josef Černý</w:t>
      </w:r>
      <w:r w:rsidR="00F53E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10C4">
        <w:rPr>
          <w:sz w:val="24"/>
          <w:szCs w:val="24"/>
        </w:rPr>
        <w:t xml:space="preserve">č. p. </w:t>
      </w:r>
      <w:r w:rsidR="00A81C5A">
        <w:rPr>
          <w:sz w:val="24"/>
          <w:szCs w:val="24"/>
        </w:rPr>
        <w:t>26</w:t>
      </w:r>
      <w:r w:rsidR="00F53E6A">
        <w:rPr>
          <w:sz w:val="24"/>
          <w:szCs w:val="24"/>
        </w:rPr>
        <w:t>,</w:t>
      </w:r>
      <w:r w:rsidR="00A81C5A">
        <w:rPr>
          <w:sz w:val="24"/>
          <w:szCs w:val="24"/>
        </w:rPr>
        <w:t xml:space="preserve"> </w:t>
      </w:r>
      <w:r>
        <w:rPr>
          <w:sz w:val="24"/>
          <w:szCs w:val="24"/>
        </w:rPr>
        <w:t>uklízel</w:t>
      </w:r>
      <w:r w:rsidR="00146898" w:rsidRPr="009D28E1">
        <w:rPr>
          <w:sz w:val="24"/>
          <w:szCs w:val="24"/>
        </w:rPr>
        <w:t xml:space="preserve"> prostor</w:t>
      </w:r>
      <w:r>
        <w:rPr>
          <w:sz w:val="24"/>
          <w:szCs w:val="24"/>
        </w:rPr>
        <w:t>y</w:t>
      </w:r>
      <w:r w:rsidR="00146898" w:rsidRPr="009D28E1">
        <w:rPr>
          <w:sz w:val="24"/>
          <w:szCs w:val="24"/>
        </w:rPr>
        <w:t xml:space="preserve"> obecního úřadu. </w:t>
      </w:r>
    </w:p>
    <w:p w:rsidR="00FC24E8" w:rsidRPr="009D28E1" w:rsidRDefault="00FC24E8" w:rsidP="00FC24E8">
      <w:pPr>
        <w:pStyle w:val="Odstavecseseznamem"/>
        <w:rPr>
          <w:sz w:val="24"/>
          <w:szCs w:val="24"/>
        </w:rPr>
      </w:pPr>
    </w:p>
    <w:p w:rsidR="004E4204" w:rsidRPr="009D28E1" w:rsidRDefault="00906EEF" w:rsidP="004D7AC9">
      <w:pPr>
        <w:pStyle w:val="Odstavecseseznamem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9D28E1">
        <w:rPr>
          <w:b/>
          <w:color w:val="000000" w:themeColor="text1"/>
          <w:sz w:val="24"/>
          <w:szCs w:val="24"/>
        </w:rPr>
        <w:t>Narození a zemřelí občané</w:t>
      </w:r>
      <w:r w:rsidR="004E4204" w:rsidRPr="009D28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5E7B93" w:rsidRPr="002E5693" w:rsidRDefault="00670F0B" w:rsidP="009551BD">
      <w:pPr>
        <w:spacing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2E5693">
        <w:rPr>
          <w:b/>
          <w:color w:val="000000" w:themeColor="text1"/>
          <w:sz w:val="24"/>
          <w:szCs w:val="24"/>
        </w:rPr>
        <w:t>Narození:</w:t>
      </w:r>
      <w:r w:rsidR="002E29E6" w:rsidRPr="002E5693">
        <w:rPr>
          <w:rFonts w:ascii="Helvetica" w:eastAsia="Times New Roman" w:hAnsi="Helvetica" w:cs="Helvetica"/>
          <w:color w:val="000000" w:themeColor="text1"/>
          <w:lang w:eastAsia="cs-CZ"/>
        </w:rPr>
        <w:t xml:space="preserve"> </w:t>
      </w:r>
      <w:r w:rsidR="00C5712C" w:rsidRPr="002E5693">
        <w:rPr>
          <w:rFonts w:ascii="Helvetica" w:eastAsia="Times New Roman" w:hAnsi="Helvetica" w:cs="Helvetica"/>
          <w:color w:val="000000" w:themeColor="text1"/>
          <w:lang w:eastAsia="cs-CZ"/>
        </w:rPr>
        <w:t>Petr Tvrdý</w:t>
      </w:r>
      <w:r w:rsidR="00F53E6A">
        <w:rPr>
          <w:rFonts w:ascii="Helvetica" w:eastAsia="Times New Roman" w:hAnsi="Helvetica" w:cs="Helvetica"/>
          <w:color w:val="000000" w:themeColor="text1"/>
          <w:lang w:eastAsia="cs-CZ"/>
        </w:rPr>
        <w:t>,</w:t>
      </w:r>
      <w:r w:rsidR="00C5712C" w:rsidRPr="002E5693">
        <w:rPr>
          <w:rFonts w:ascii="Helvetica" w:eastAsia="Times New Roman" w:hAnsi="Helvetica" w:cs="Helvetica"/>
          <w:color w:val="000000" w:themeColor="text1"/>
          <w:lang w:eastAsia="cs-CZ"/>
        </w:rPr>
        <w:t xml:space="preserve"> </w:t>
      </w:r>
      <w:r w:rsidR="009551BD" w:rsidRPr="002E5693">
        <w:rPr>
          <w:rFonts w:ascii="Helvetica" w:eastAsia="Times New Roman" w:hAnsi="Helvetica" w:cs="Helvetica"/>
          <w:color w:val="000000" w:themeColor="text1"/>
          <w:lang w:eastAsia="cs-CZ"/>
        </w:rPr>
        <w:t xml:space="preserve">č. p. 134, Nikol </w:t>
      </w:r>
      <w:proofErr w:type="spellStart"/>
      <w:r w:rsidR="009551BD" w:rsidRPr="002E5693">
        <w:rPr>
          <w:rFonts w:ascii="Helvetica" w:eastAsia="Times New Roman" w:hAnsi="Helvetica" w:cs="Helvetica"/>
          <w:color w:val="000000" w:themeColor="text1"/>
          <w:lang w:eastAsia="cs-CZ"/>
        </w:rPr>
        <w:t>Koleva</w:t>
      </w:r>
      <w:proofErr w:type="spellEnd"/>
      <w:r w:rsidR="00F53E6A">
        <w:rPr>
          <w:rFonts w:ascii="Helvetica" w:eastAsia="Times New Roman" w:hAnsi="Helvetica" w:cs="Helvetica"/>
          <w:color w:val="000000" w:themeColor="text1"/>
          <w:lang w:eastAsia="cs-CZ"/>
        </w:rPr>
        <w:t>,</w:t>
      </w:r>
      <w:r w:rsidR="009551BD" w:rsidRPr="002E5693">
        <w:rPr>
          <w:rFonts w:ascii="Helvetica" w:eastAsia="Times New Roman" w:hAnsi="Helvetica" w:cs="Helvetica"/>
          <w:color w:val="000000" w:themeColor="text1"/>
          <w:lang w:eastAsia="cs-CZ"/>
        </w:rPr>
        <w:t xml:space="preserve"> č. p. 45, Josef Kazda</w:t>
      </w:r>
      <w:r w:rsidR="00F53E6A">
        <w:rPr>
          <w:rFonts w:ascii="Helvetica" w:eastAsia="Times New Roman" w:hAnsi="Helvetica" w:cs="Helvetica"/>
          <w:color w:val="000000" w:themeColor="text1"/>
          <w:lang w:eastAsia="cs-CZ"/>
        </w:rPr>
        <w:t>,</w:t>
      </w:r>
      <w:r w:rsidR="009551BD" w:rsidRPr="002E5693">
        <w:rPr>
          <w:rFonts w:ascii="Helvetica" w:eastAsia="Times New Roman" w:hAnsi="Helvetica" w:cs="Helvetica"/>
          <w:color w:val="000000" w:themeColor="text1"/>
          <w:lang w:eastAsia="cs-CZ"/>
        </w:rPr>
        <w:t xml:space="preserve"> č. p. 13, Eliška Černá</w:t>
      </w:r>
      <w:r w:rsidR="00F53E6A">
        <w:rPr>
          <w:rFonts w:ascii="Helvetica" w:eastAsia="Times New Roman" w:hAnsi="Helvetica" w:cs="Helvetica"/>
          <w:color w:val="000000" w:themeColor="text1"/>
          <w:lang w:eastAsia="cs-CZ"/>
        </w:rPr>
        <w:t>,</w:t>
      </w:r>
      <w:bookmarkStart w:id="2" w:name="_GoBack"/>
      <w:bookmarkEnd w:id="2"/>
      <w:r w:rsidR="009551BD" w:rsidRPr="002E5693">
        <w:rPr>
          <w:rFonts w:ascii="Helvetica" w:eastAsia="Times New Roman" w:hAnsi="Helvetica" w:cs="Helvetica"/>
          <w:color w:val="000000" w:themeColor="text1"/>
          <w:lang w:eastAsia="cs-CZ"/>
        </w:rPr>
        <w:t xml:space="preserve"> č. p. 109.</w:t>
      </w:r>
    </w:p>
    <w:p w:rsidR="00FC24E8" w:rsidRPr="009D28E1" w:rsidRDefault="00064897" w:rsidP="00FC24E8">
      <w:pPr>
        <w:rPr>
          <w:sz w:val="24"/>
          <w:szCs w:val="24"/>
        </w:rPr>
      </w:pPr>
      <w:r w:rsidRPr="009D2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341C46" w:rsidRPr="009D28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emřelí: </w:t>
      </w:r>
      <w:r w:rsidR="00FC24E8" w:rsidRPr="009D28E1">
        <w:rPr>
          <w:sz w:val="24"/>
          <w:szCs w:val="24"/>
        </w:rPr>
        <w:t xml:space="preserve">Dne 17. 2. náhle zemřel dlouholetý obyvatel naší obce pan Josef </w:t>
      </w:r>
      <w:proofErr w:type="spellStart"/>
      <w:r w:rsidR="00FC24E8" w:rsidRPr="009D28E1">
        <w:rPr>
          <w:sz w:val="24"/>
          <w:szCs w:val="24"/>
        </w:rPr>
        <w:t>Hodyc</w:t>
      </w:r>
      <w:proofErr w:type="spellEnd"/>
      <w:r w:rsidR="00FC24E8" w:rsidRPr="009D28E1">
        <w:rPr>
          <w:sz w:val="24"/>
          <w:szCs w:val="24"/>
        </w:rPr>
        <w:t xml:space="preserve"> ve věku nedožitých 83 let. V naší obci </w:t>
      </w:r>
      <w:r w:rsidR="009610C4">
        <w:rPr>
          <w:sz w:val="24"/>
          <w:szCs w:val="24"/>
        </w:rPr>
        <w:t>v </w:t>
      </w:r>
      <w:r w:rsidR="009610C4" w:rsidRPr="00A81C5A">
        <w:rPr>
          <w:sz w:val="24"/>
          <w:szCs w:val="24"/>
        </w:rPr>
        <w:t xml:space="preserve">č. p. </w:t>
      </w:r>
      <w:r w:rsidR="00A81C5A">
        <w:rPr>
          <w:sz w:val="24"/>
          <w:szCs w:val="24"/>
        </w:rPr>
        <w:t xml:space="preserve"> 99 </w:t>
      </w:r>
      <w:r w:rsidR="00FC24E8" w:rsidRPr="00A81C5A">
        <w:rPr>
          <w:sz w:val="24"/>
          <w:szCs w:val="24"/>
        </w:rPr>
        <w:t>pobýval</w:t>
      </w:r>
      <w:r w:rsidR="00FC24E8" w:rsidRPr="009D28E1">
        <w:rPr>
          <w:sz w:val="24"/>
          <w:szCs w:val="24"/>
        </w:rPr>
        <w:t xml:space="preserve"> více než 20 let</w:t>
      </w:r>
      <w:r w:rsidR="009551BD">
        <w:rPr>
          <w:sz w:val="24"/>
          <w:szCs w:val="24"/>
        </w:rPr>
        <w:t>, zemřel v Kadani.</w:t>
      </w:r>
    </w:p>
    <w:p w:rsidR="004E4204" w:rsidRPr="009D28E1" w:rsidRDefault="004E4204" w:rsidP="009265A2">
      <w:pPr>
        <w:rPr>
          <w:sz w:val="24"/>
          <w:szCs w:val="24"/>
        </w:rPr>
      </w:pPr>
    </w:p>
    <w:p w:rsidR="00760512" w:rsidRDefault="009551BD" w:rsidP="009551BD">
      <w:pPr>
        <w:pStyle w:val="Odstavecseseznamem"/>
        <w:numPr>
          <w:ilvl w:val="0"/>
          <w:numId w:val="8"/>
        </w:numPr>
        <w:tabs>
          <w:tab w:val="left" w:pos="4032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6. 2023 zemřel pan Jan Studnička.</w:t>
      </w:r>
      <w:r w:rsidR="00760512" w:rsidRPr="009551BD">
        <w:rPr>
          <w:sz w:val="24"/>
          <w:szCs w:val="24"/>
        </w:rPr>
        <w:t xml:space="preserve">        </w:t>
      </w:r>
    </w:p>
    <w:p w:rsidR="00CD3783" w:rsidRDefault="00CD3783" w:rsidP="00CD3783">
      <w:pPr>
        <w:pStyle w:val="Odstavecseseznamem"/>
        <w:tabs>
          <w:tab w:val="left" w:pos="4032"/>
        </w:tabs>
        <w:spacing w:line="259" w:lineRule="auto"/>
        <w:rPr>
          <w:sz w:val="24"/>
          <w:szCs w:val="24"/>
        </w:rPr>
      </w:pPr>
    </w:p>
    <w:p w:rsidR="00CD3783" w:rsidRDefault="00CD3783" w:rsidP="00CD3783">
      <w:pPr>
        <w:pStyle w:val="Odstavecseseznamem"/>
        <w:tabs>
          <w:tab w:val="left" w:pos="4032"/>
        </w:tabs>
        <w:spacing w:line="259" w:lineRule="auto"/>
        <w:rPr>
          <w:sz w:val="24"/>
          <w:szCs w:val="24"/>
        </w:rPr>
      </w:pPr>
    </w:p>
    <w:p w:rsidR="00CD3783" w:rsidRDefault="00CD3783" w:rsidP="00CD3783">
      <w:pPr>
        <w:pStyle w:val="Odstavecseseznamem"/>
        <w:tabs>
          <w:tab w:val="left" w:pos="4032"/>
        </w:tabs>
        <w:spacing w:line="259" w:lineRule="auto"/>
        <w:rPr>
          <w:sz w:val="24"/>
          <w:szCs w:val="24"/>
        </w:rPr>
      </w:pPr>
    </w:p>
    <w:p w:rsidR="00CD3783" w:rsidRDefault="00CD3783" w:rsidP="00CD3783">
      <w:pPr>
        <w:pStyle w:val="Odstavecseseznamem"/>
        <w:tabs>
          <w:tab w:val="left" w:pos="4032"/>
        </w:tabs>
        <w:spacing w:line="259" w:lineRule="auto"/>
        <w:rPr>
          <w:sz w:val="24"/>
          <w:szCs w:val="24"/>
        </w:rPr>
      </w:pPr>
    </w:p>
    <w:p w:rsidR="00CD3783" w:rsidRDefault="00CD3783" w:rsidP="00CD3783">
      <w:pPr>
        <w:pStyle w:val="Odstavecseseznamem"/>
        <w:tabs>
          <w:tab w:val="left" w:pos="4032"/>
        </w:tabs>
        <w:spacing w:line="259" w:lineRule="auto"/>
        <w:rPr>
          <w:sz w:val="24"/>
          <w:szCs w:val="24"/>
        </w:rPr>
      </w:pPr>
    </w:p>
    <w:p w:rsidR="00CD3783" w:rsidRPr="009551BD" w:rsidRDefault="00CD3783" w:rsidP="00CD3783">
      <w:pPr>
        <w:pStyle w:val="Odstavecseseznamem"/>
        <w:tabs>
          <w:tab w:val="left" w:pos="4032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zapsala Mgr. Iva Ježková</w:t>
      </w:r>
    </w:p>
    <w:sectPr w:rsidR="00CD3783" w:rsidRPr="0095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4AA"/>
    <w:multiLevelType w:val="hybridMultilevel"/>
    <w:tmpl w:val="8C1A4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191"/>
    <w:multiLevelType w:val="hybridMultilevel"/>
    <w:tmpl w:val="E1562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66E9"/>
    <w:multiLevelType w:val="hybridMultilevel"/>
    <w:tmpl w:val="A914FF32"/>
    <w:lvl w:ilvl="0" w:tplc="6BC27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3F48"/>
    <w:multiLevelType w:val="hybridMultilevel"/>
    <w:tmpl w:val="22987E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C40622"/>
    <w:multiLevelType w:val="hybridMultilevel"/>
    <w:tmpl w:val="E402BD4E"/>
    <w:lvl w:ilvl="0" w:tplc="6A0011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92175"/>
    <w:multiLevelType w:val="hybridMultilevel"/>
    <w:tmpl w:val="BA721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18BC"/>
    <w:multiLevelType w:val="hybridMultilevel"/>
    <w:tmpl w:val="2E2CAE24"/>
    <w:lvl w:ilvl="0" w:tplc="0BA04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E15FD"/>
    <w:multiLevelType w:val="hybridMultilevel"/>
    <w:tmpl w:val="0C186140"/>
    <w:lvl w:ilvl="0" w:tplc="FAE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7909"/>
    <w:multiLevelType w:val="hybridMultilevel"/>
    <w:tmpl w:val="650E54FE"/>
    <w:lvl w:ilvl="0" w:tplc="43241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5BAC"/>
    <w:multiLevelType w:val="hybridMultilevel"/>
    <w:tmpl w:val="9B92A28C"/>
    <w:lvl w:ilvl="0" w:tplc="306C0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BB1"/>
    <w:multiLevelType w:val="hybridMultilevel"/>
    <w:tmpl w:val="8B6C1A04"/>
    <w:lvl w:ilvl="0" w:tplc="F4FC1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BF"/>
    <w:rsid w:val="00011858"/>
    <w:rsid w:val="00020AED"/>
    <w:rsid w:val="00025EBF"/>
    <w:rsid w:val="00027663"/>
    <w:rsid w:val="00032389"/>
    <w:rsid w:val="00035164"/>
    <w:rsid w:val="000369F0"/>
    <w:rsid w:val="000449DF"/>
    <w:rsid w:val="00044E14"/>
    <w:rsid w:val="0005478C"/>
    <w:rsid w:val="00055D4B"/>
    <w:rsid w:val="00057E33"/>
    <w:rsid w:val="00064897"/>
    <w:rsid w:val="00067E20"/>
    <w:rsid w:val="000758BF"/>
    <w:rsid w:val="00087BE7"/>
    <w:rsid w:val="000A27C3"/>
    <w:rsid w:val="000A27EA"/>
    <w:rsid w:val="000A5277"/>
    <w:rsid w:val="000A5DD5"/>
    <w:rsid w:val="000A78EF"/>
    <w:rsid w:val="000B07F2"/>
    <w:rsid w:val="000B7806"/>
    <w:rsid w:val="000C52AF"/>
    <w:rsid w:val="000C5DC5"/>
    <w:rsid w:val="000C714A"/>
    <w:rsid w:val="000E06E0"/>
    <w:rsid w:val="000E4DD9"/>
    <w:rsid w:val="00112E59"/>
    <w:rsid w:val="00114068"/>
    <w:rsid w:val="001217A0"/>
    <w:rsid w:val="00125C7D"/>
    <w:rsid w:val="001332E0"/>
    <w:rsid w:val="001377E0"/>
    <w:rsid w:val="001450AE"/>
    <w:rsid w:val="001453CE"/>
    <w:rsid w:val="00146607"/>
    <w:rsid w:val="00146898"/>
    <w:rsid w:val="00155889"/>
    <w:rsid w:val="00162BD1"/>
    <w:rsid w:val="00162CFB"/>
    <w:rsid w:val="001751D0"/>
    <w:rsid w:val="00181138"/>
    <w:rsid w:val="001A036D"/>
    <w:rsid w:val="001A0A9D"/>
    <w:rsid w:val="001A38E4"/>
    <w:rsid w:val="001A6CE2"/>
    <w:rsid w:val="001B1F7D"/>
    <w:rsid w:val="001D10F7"/>
    <w:rsid w:val="001D18E0"/>
    <w:rsid w:val="001D3897"/>
    <w:rsid w:val="001D3F92"/>
    <w:rsid w:val="001E0198"/>
    <w:rsid w:val="001F0EFA"/>
    <w:rsid w:val="00201DDC"/>
    <w:rsid w:val="002046A9"/>
    <w:rsid w:val="0022048D"/>
    <w:rsid w:val="002253FA"/>
    <w:rsid w:val="00227115"/>
    <w:rsid w:val="002349E4"/>
    <w:rsid w:val="00263B3A"/>
    <w:rsid w:val="002657FF"/>
    <w:rsid w:val="00265AD1"/>
    <w:rsid w:val="002708E6"/>
    <w:rsid w:val="002800FD"/>
    <w:rsid w:val="00282FC8"/>
    <w:rsid w:val="00286C23"/>
    <w:rsid w:val="00292722"/>
    <w:rsid w:val="002B53A4"/>
    <w:rsid w:val="002D2917"/>
    <w:rsid w:val="002E2221"/>
    <w:rsid w:val="002E29E6"/>
    <w:rsid w:val="002E5693"/>
    <w:rsid w:val="002F3778"/>
    <w:rsid w:val="002F60B3"/>
    <w:rsid w:val="003224E8"/>
    <w:rsid w:val="00332E19"/>
    <w:rsid w:val="00341C46"/>
    <w:rsid w:val="003503FA"/>
    <w:rsid w:val="00366CD9"/>
    <w:rsid w:val="003747DE"/>
    <w:rsid w:val="00376ACC"/>
    <w:rsid w:val="0038254E"/>
    <w:rsid w:val="003829C8"/>
    <w:rsid w:val="00386E26"/>
    <w:rsid w:val="003A3229"/>
    <w:rsid w:val="003B0EC1"/>
    <w:rsid w:val="003B2E0C"/>
    <w:rsid w:val="003F2748"/>
    <w:rsid w:val="003F7F4C"/>
    <w:rsid w:val="00400365"/>
    <w:rsid w:val="00404A94"/>
    <w:rsid w:val="0041376D"/>
    <w:rsid w:val="00430901"/>
    <w:rsid w:val="00433F59"/>
    <w:rsid w:val="00450EFD"/>
    <w:rsid w:val="00451226"/>
    <w:rsid w:val="00470A72"/>
    <w:rsid w:val="004741CB"/>
    <w:rsid w:val="00475869"/>
    <w:rsid w:val="004765F6"/>
    <w:rsid w:val="00486227"/>
    <w:rsid w:val="00496D8C"/>
    <w:rsid w:val="004A4C24"/>
    <w:rsid w:val="004B27D2"/>
    <w:rsid w:val="004B2D71"/>
    <w:rsid w:val="004C68C9"/>
    <w:rsid w:val="004D0937"/>
    <w:rsid w:val="004D7582"/>
    <w:rsid w:val="004D7AC9"/>
    <w:rsid w:val="004E0BC7"/>
    <w:rsid w:val="004E4204"/>
    <w:rsid w:val="004F1762"/>
    <w:rsid w:val="004F1AB3"/>
    <w:rsid w:val="004F2680"/>
    <w:rsid w:val="004F2C4E"/>
    <w:rsid w:val="005004BD"/>
    <w:rsid w:val="005023A5"/>
    <w:rsid w:val="005117CE"/>
    <w:rsid w:val="0055486D"/>
    <w:rsid w:val="00561D20"/>
    <w:rsid w:val="0056524A"/>
    <w:rsid w:val="00570D07"/>
    <w:rsid w:val="005802FC"/>
    <w:rsid w:val="00584DC1"/>
    <w:rsid w:val="0058511C"/>
    <w:rsid w:val="00592EBF"/>
    <w:rsid w:val="005D352A"/>
    <w:rsid w:val="005D6D02"/>
    <w:rsid w:val="005E7B93"/>
    <w:rsid w:val="005F0AD1"/>
    <w:rsid w:val="005F7D68"/>
    <w:rsid w:val="00600279"/>
    <w:rsid w:val="0060415A"/>
    <w:rsid w:val="0060583B"/>
    <w:rsid w:val="006153BC"/>
    <w:rsid w:val="00620DF0"/>
    <w:rsid w:val="0063006E"/>
    <w:rsid w:val="00637D45"/>
    <w:rsid w:val="006422F5"/>
    <w:rsid w:val="006430FC"/>
    <w:rsid w:val="00644AC9"/>
    <w:rsid w:val="00647B5C"/>
    <w:rsid w:val="00653400"/>
    <w:rsid w:val="00664320"/>
    <w:rsid w:val="00666948"/>
    <w:rsid w:val="00670F0B"/>
    <w:rsid w:val="00683688"/>
    <w:rsid w:val="006878C2"/>
    <w:rsid w:val="006A1B7B"/>
    <w:rsid w:val="006A1DF5"/>
    <w:rsid w:val="006A521E"/>
    <w:rsid w:val="006C1694"/>
    <w:rsid w:val="006C413A"/>
    <w:rsid w:val="006C4552"/>
    <w:rsid w:val="006C5021"/>
    <w:rsid w:val="006D5FAF"/>
    <w:rsid w:val="006E1B5E"/>
    <w:rsid w:val="006F3E8A"/>
    <w:rsid w:val="007416AA"/>
    <w:rsid w:val="00760512"/>
    <w:rsid w:val="0076474A"/>
    <w:rsid w:val="00764DB2"/>
    <w:rsid w:val="00781ED3"/>
    <w:rsid w:val="00794A6B"/>
    <w:rsid w:val="00794C22"/>
    <w:rsid w:val="007B4548"/>
    <w:rsid w:val="007D4310"/>
    <w:rsid w:val="00807959"/>
    <w:rsid w:val="0084773D"/>
    <w:rsid w:val="00851E57"/>
    <w:rsid w:val="008645E3"/>
    <w:rsid w:val="0086610C"/>
    <w:rsid w:val="00874B5D"/>
    <w:rsid w:val="00883053"/>
    <w:rsid w:val="00893900"/>
    <w:rsid w:val="008A20B1"/>
    <w:rsid w:val="008A5FCD"/>
    <w:rsid w:val="008B6913"/>
    <w:rsid w:val="008D712C"/>
    <w:rsid w:val="008D76EA"/>
    <w:rsid w:val="008E4109"/>
    <w:rsid w:val="008E4A57"/>
    <w:rsid w:val="008F5596"/>
    <w:rsid w:val="008F57DC"/>
    <w:rsid w:val="008F6B09"/>
    <w:rsid w:val="008F710B"/>
    <w:rsid w:val="00903306"/>
    <w:rsid w:val="00906EEF"/>
    <w:rsid w:val="00917A3C"/>
    <w:rsid w:val="0092331A"/>
    <w:rsid w:val="009265A2"/>
    <w:rsid w:val="0092701A"/>
    <w:rsid w:val="009341CB"/>
    <w:rsid w:val="009417AF"/>
    <w:rsid w:val="0094651C"/>
    <w:rsid w:val="009551BD"/>
    <w:rsid w:val="009573B7"/>
    <w:rsid w:val="009610C4"/>
    <w:rsid w:val="00993613"/>
    <w:rsid w:val="00995F11"/>
    <w:rsid w:val="009A2C75"/>
    <w:rsid w:val="009A4394"/>
    <w:rsid w:val="009A6852"/>
    <w:rsid w:val="009B1BF7"/>
    <w:rsid w:val="009B70E8"/>
    <w:rsid w:val="009B743C"/>
    <w:rsid w:val="009D28E1"/>
    <w:rsid w:val="009D35EC"/>
    <w:rsid w:val="009D4064"/>
    <w:rsid w:val="009E08A7"/>
    <w:rsid w:val="009E58AB"/>
    <w:rsid w:val="009F0C6B"/>
    <w:rsid w:val="00A139A9"/>
    <w:rsid w:val="00A20BF4"/>
    <w:rsid w:val="00A27C0C"/>
    <w:rsid w:val="00A53622"/>
    <w:rsid w:val="00A5789C"/>
    <w:rsid w:val="00A644B6"/>
    <w:rsid w:val="00A654C5"/>
    <w:rsid w:val="00A66D37"/>
    <w:rsid w:val="00A70D31"/>
    <w:rsid w:val="00A80430"/>
    <w:rsid w:val="00A81C5A"/>
    <w:rsid w:val="00A94DAC"/>
    <w:rsid w:val="00AA1BE8"/>
    <w:rsid w:val="00AA1D76"/>
    <w:rsid w:val="00AA68BC"/>
    <w:rsid w:val="00AA741E"/>
    <w:rsid w:val="00AC752C"/>
    <w:rsid w:val="00AD56BF"/>
    <w:rsid w:val="00AD7192"/>
    <w:rsid w:val="00AE5650"/>
    <w:rsid w:val="00AE57D2"/>
    <w:rsid w:val="00AE6E20"/>
    <w:rsid w:val="00AF3BA5"/>
    <w:rsid w:val="00AF7115"/>
    <w:rsid w:val="00B1414B"/>
    <w:rsid w:val="00B227DB"/>
    <w:rsid w:val="00B369A8"/>
    <w:rsid w:val="00B43021"/>
    <w:rsid w:val="00B55E72"/>
    <w:rsid w:val="00B65E4D"/>
    <w:rsid w:val="00B66DA8"/>
    <w:rsid w:val="00B82C7C"/>
    <w:rsid w:val="00B83BEA"/>
    <w:rsid w:val="00B9193A"/>
    <w:rsid w:val="00B92821"/>
    <w:rsid w:val="00BA5A9A"/>
    <w:rsid w:val="00BD7F04"/>
    <w:rsid w:val="00BE175E"/>
    <w:rsid w:val="00BE38B8"/>
    <w:rsid w:val="00BF7865"/>
    <w:rsid w:val="00C03AE3"/>
    <w:rsid w:val="00C12037"/>
    <w:rsid w:val="00C22E93"/>
    <w:rsid w:val="00C30A84"/>
    <w:rsid w:val="00C40FBF"/>
    <w:rsid w:val="00C4564B"/>
    <w:rsid w:val="00C5672D"/>
    <w:rsid w:val="00C5712C"/>
    <w:rsid w:val="00C904E1"/>
    <w:rsid w:val="00C974B9"/>
    <w:rsid w:val="00CA2546"/>
    <w:rsid w:val="00CB7589"/>
    <w:rsid w:val="00CC3C3F"/>
    <w:rsid w:val="00CC603D"/>
    <w:rsid w:val="00CD02F7"/>
    <w:rsid w:val="00CD2E5E"/>
    <w:rsid w:val="00CD3783"/>
    <w:rsid w:val="00CD5E4B"/>
    <w:rsid w:val="00CD6C8F"/>
    <w:rsid w:val="00CE373A"/>
    <w:rsid w:val="00CF08E1"/>
    <w:rsid w:val="00CF241D"/>
    <w:rsid w:val="00D02CCC"/>
    <w:rsid w:val="00D1120D"/>
    <w:rsid w:val="00D26446"/>
    <w:rsid w:val="00D27D9F"/>
    <w:rsid w:val="00D44DDF"/>
    <w:rsid w:val="00D47718"/>
    <w:rsid w:val="00D55482"/>
    <w:rsid w:val="00D557D9"/>
    <w:rsid w:val="00D570FA"/>
    <w:rsid w:val="00D734A6"/>
    <w:rsid w:val="00D77D07"/>
    <w:rsid w:val="00D81726"/>
    <w:rsid w:val="00D971D7"/>
    <w:rsid w:val="00DA3291"/>
    <w:rsid w:val="00DA6BEA"/>
    <w:rsid w:val="00DB2C9F"/>
    <w:rsid w:val="00DB5EE2"/>
    <w:rsid w:val="00DC7F5F"/>
    <w:rsid w:val="00DD4219"/>
    <w:rsid w:val="00DD7446"/>
    <w:rsid w:val="00DF6714"/>
    <w:rsid w:val="00E05E2E"/>
    <w:rsid w:val="00E21E02"/>
    <w:rsid w:val="00E30F07"/>
    <w:rsid w:val="00E458CC"/>
    <w:rsid w:val="00E4622D"/>
    <w:rsid w:val="00E47084"/>
    <w:rsid w:val="00E52855"/>
    <w:rsid w:val="00E64A7F"/>
    <w:rsid w:val="00E7335D"/>
    <w:rsid w:val="00E749AC"/>
    <w:rsid w:val="00E75944"/>
    <w:rsid w:val="00EA03C5"/>
    <w:rsid w:val="00EB2667"/>
    <w:rsid w:val="00EB3713"/>
    <w:rsid w:val="00EB37FB"/>
    <w:rsid w:val="00ED2A3B"/>
    <w:rsid w:val="00ED7D63"/>
    <w:rsid w:val="00EE174D"/>
    <w:rsid w:val="00EF4EC1"/>
    <w:rsid w:val="00EF54F3"/>
    <w:rsid w:val="00F1505E"/>
    <w:rsid w:val="00F25679"/>
    <w:rsid w:val="00F32877"/>
    <w:rsid w:val="00F36A26"/>
    <w:rsid w:val="00F52296"/>
    <w:rsid w:val="00F5297B"/>
    <w:rsid w:val="00F53E6A"/>
    <w:rsid w:val="00F810EF"/>
    <w:rsid w:val="00F8678F"/>
    <w:rsid w:val="00FA7C91"/>
    <w:rsid w:val="00FB4EC5"/>
    <w:rsid w:val="00FB6043"/>
    <w:rsid w:val="00FC24E8"/>
    <w:rsid w:val="00FC361D"/>
    <w:rsid w:val="00FC4967"/>
    <w:rsid w:val="00FC6C91"/>
    <w:rsid w:val="00FE44A6"/>
    <w:rsid w:val="00FE4FBB"/>
    <w:rsid w:val="00FE5E2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70CA"/>
  <w15:chartTrackingRefBased/>
  <w15:docId w15:val="{E246D620-431E-4858-A021-BCBECB9C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E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EB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E4204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38254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82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-wm-msonormal">
    <w:name w:val="-wm-msonormal"/>
    <w:basedOn w:val="Normln"/>
    <w:rsid w:val="00C9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CD5E4B"/>
  </w:style>
  <w:style w:type="character" w:customStyle="1" w:styleId="normaltextrun">
    <w:name w:val="normaltextrun"/>
    <w:basedOn w:val="Standardnpsmoodstavce"/>
    <w:rsid w:val="009A4394"/>
  </w:style>
  <w:style w:type="character" w:customStyle="1" w:styleId="spellingerror">
    <w:name w:val="spellingerror"/>
    <w:basedOn w:val="Standardnpsmoodstavce"/>
    <w:rsid w:val="009A4394"/>
  </w:style>
  <w:style w:type="character" w:customStyle="1" w:styleId="x193iq5w">
    <w:name w:val="x193iq5w"/>
    <w:basedOn w:val="Standardnpsmoodstavce"/>
    <w:rsid w:val="0063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5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58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4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201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32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CA54-A930-43B9-97A9-DBF436FA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1455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Iva Ježková</cp:lastModifiedBy>
  <cp:revision>85</cp:revision>
  <dcterms:created xsi:type="dcterms:W3CDTF">2021-01-31T17:25:00Z</dcterms:created>
  <dcterms:modified xsi:type="dcterms:W3CDTF">2024-02-18T14:59:00Z</dcterms:modified>
</cp:coreProperties>
</file>