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5484A" w14:textId="34D0E6AF" w:rsidR="00710198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70427">
        <w:rPr>
          <w:rFonts w:ascii="Times New Roman" w:hAnsi="Times New Roman" w:cs="Times New Roman"/>
          <w:b/>
          <w:bCs/>
          <w:sz w:val="28"/>
          <w:szCs w:val="28"/>
          <w:u w:val="single"/>
        </w:rPr>
        <w:t>Pracovní schůzka zastupitelstva</w:t>
      </w:r>
    </w:p>
    <w:p w14:paraId="5049A2AF" w14:textId="77777777" w:rsidR="00570427" w:rsidRDefault="0057042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CA35D9" w14:textId="00304C2E" w:rsidR="00570427" w:rsidRP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>Dne :</w:t>
      </w:r>
      <w:proofErr w:type="gramEnd"/>
      <w:r w:rsidR="00C92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30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2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53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84C1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7171D8E9" w14:textId="57E733E3" w:rsidR="00570427" w:rsidRDefault="0057042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70427">
        <w:rPr>
          <w:rFonts w:ascii="Times New Roman" w:hAnsi="Times New Roman" w:cs="Times New Roman"/>
          <w:b/>
          <w:bCs/>
          <w:sz w:val="24"/>
          <w:szCs w:val="24"/>
        </w:rPr>
        <w:t>Přítomno :</w:t>
      </w:r>
      <w:proofErr w:type="gramEnd"/>
      <w:r w:rsidR="00C92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70427">
        <w:rPr>
          <w:rFonts w:ascii="Times New Roman" w:hAnsi="Times New Roman" w:cs="Times New Roman"/>
          <w:b/>
          <w:bCs/>
          <w:sz w:val="24"/>
          <w:szCs w:val="24"/>
        </w:rPr>
        <w:t xml:space="preserve"> zastupitelů</w:t>
      </w:r>
    </w:p>
    <w:p w14:paraId="25AAE8DD" w14:textId="5BBE67A0" w:rsidR="00570427" w:rsidRDefault="0057042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Omluven : </w:t>
      </w:r>
      <w:r w:rsidR="00C92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520">
        <w:rPr>
          <w:rFonts w:ascii="Times New Roman" w:hAnsi="Times New Roman" w:cs="Times New Roman"/>
          <w:b/>
          <w:bCs/>
          <w:sz w:val="24"/>
          <w:szCs w:val="24"/>
        </w:rPr>
        <w:t xml:space="preserve">1 zastupitel </w:t>
      </w:r>
    </w:p>
    <w:p w14:paraId="65D077CA" w14:textId="77777777" w:rsidR="005C61A3" w:rsidRPr="005C61A3" w:rsidRDefault="005C61A3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24929" w14:textId="77777777" w:rsidR="00C65841" w:rsidRDefault="00C65841" w:rsidP="00C65841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76BB8" w14:textId="77777777" w:rsidR="009C3DEC" w:rsidRPr="00D84C10" w:rsidRDefault="009C3DEC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6C51D" w14:textId="00B6B39B" w:rsidR="00C65841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Objížďka přes </w:t>
      </w:r>
      <w:proofErr w:type="gram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naší</w:t>
      </w:r>
      <w:proofErr w:type="gram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obec ze směru Výrava na ČM – </w:t>
      </w:r>
      <w:proofErr w:type="gram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( uzavírka</w:t>
      </w:r>
      <w:proofErr w:type="gram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Královy Lhoty – oprava </w:t>
      </w:r>
      <w:proofErr w:type="gram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komunikace )</w:t>
      </w:r>
      <w:proofErr w:type="gram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Doba </w:t>
      </w:r>
      <w:proofErr w:type="gramStart"/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uzavírky :</w:t>
      </w:r>
      <w:proofErr w:type="gramEnd"/>
      <w:r w:rsidRPr="00BC2B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19.5. – 15.8. 2025.</w:t>
      </w:r>
    </w:p>
    <w:p w14:paraId="6FE5ECC5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397263" w14:textId="306A7C53"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2B4E">
        <w:rPr>
          <w:rFonts w:ascii="Times New Roman" w:hAnsi="Times New Roman" w:cs="Times New Roman"/>
          <w:b/>
          <w:bCs/>
          <w:sz w:val="24"/>
          <w:szCs w:val="24"/>
        </w:rPr>
        <w:t>Cyklozávod</w:t>
      </w:r>
      <w:proofErr w:type="spellEnd"/>
      <w:r w:rsidRPr="00BC2B4E">
        <w:rPr>
          <w:rFonts w:ascii="Times New Roman" w:hAnsi="Times New Roman" w:cs="Times New Roman"/>
          <w:b/>
          <w:bCs/>
          <w:sz w:val="24"/>
          <w:szCs w:val="24"/>
        </w:rPr>
        <w:t xml:space="preserve">  17.</w:t>
      </w:r>
      <w:r w:rsidR="00C92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>8. 2025 – nebudou jezdit autobusy z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C2B4E">
        <w:rPr>
          <w:rFonts w:ascii="Times New Roman" w:hAnsi="Times New Roman" w:cs="Times New Roman"/>
          <w:b/>
          <w:bCs/>
          <w:sz w:val="24"/>
          <w:szCs w:val="24"/>
        </w:rPr>
        <w:t>Jílovice</w:t>
      </w:r>
    </w:p>
    <w:p w14:paraId="24E33BC2" w14:textId="77777777" w:rsidR="00BC2B4E" w:rsidRPr="00BC2B4E" w:rsidRDefault="00BC2B4E" w:rsidP="005C61A3">
      <w:pPr>
        <w:pStyle w:val="Odstavecseseznamem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CE20F" w14:textId="690AE14C" w:rsidR="00BC2B4E" w:rsidRDefault="00BC2B4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Výjezdová jednotka SDH – </w:t>
      </w:r>
      <w:r w:rsidR="00565309"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zastupitelé </w:t>
      </w:r>
      <w:r w:rsidR="00FF6004"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byli </w:t>
      </w:r>
      <w:r w:rsidR="00565309" w:rsidRPr="006B47C9">
        <w:rPr>
          <w:rFonts w:ascii="Times New Roman" w:hAnsi="Times New Roman" w:cs="Times New Roman"/>
          <w:b/>
          <w:bCs/>
          <w:sz w:val="24"/>
          <w:szCs w:val="24"/>
        </w:rPr>
        <w:t>seznámen</w:t>
      </w:r>
      <w:r w:rsidR="00FF6004" w:rsidRPr="006B47C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65309"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 s kompetencemi VJ </w:t>
      </w:r>
      <w:r w:rsidR="0071696B" w:rsidRPr="006B47C9">
        <w:rPr>
          <w:rFonts w:ascii="Times New Roman" w:hAnsi="Times New Roman" w:cs="Times New Roman"/>
          <w:b/>
          <w:bCs/>
          <w:sz w:val="24"/>
          <w:szCs w:val="24"/>
        </w:rPr>
        <w:t>- viz</w:t>
      </w:r>
      <w:r w:rsidR="00565309"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 metodik</w:t>
      </w:r>
      <w:r w:rsidR="0071696B" w:rsidRPr="006B47C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B47C9" w:rsidRPr="006B47C9">
        <w:rPr>
          <w:rFonts w:ascii="Times New Roman" w:hAnsi="Times New Roman" w:cs="Times New Roman"/>
          <w:b/>
          <w:bCs/>
          <w:sz w:val="24"/>
          <w:szCs w:val="24"/>
        </w:rPr>
        <w:t xml:space="preserve"> a doporučení HZS HK po schůzce na OÚ. 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 xml:space="preserve">VJ obce „V“ je primárně určena na evakuaci obyvatel a informování 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 xml:space="preserve">obyvatel 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>při mimořádných událostech</w:t>
      </w:r>
      <w:r w:rsidR="00200E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 xml:space="preserve"> a tak je k tomuto třeba přihlížet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 xml:space="preserve"> při jejím vybavování. 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>Vybavení VJ lze provádět postupně. Částku, kterou obec do VJ investovala během 3 let</w:t>
      </w:r>
      <w:r w:rsidR="00200EC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 xml:space="preserve"> byla označena zástupci HZS za </w:t>
      </w:r>
      <w:r w:rsidR="00C5251B">
        <w:rPr>
          <w:rFonts w:ascii="Times New Roman" w:hAnsi="Times New Roman" w:cs="Times New Roman"/>
          <w:b/>
          <w:bCs/>
          <w:sz w:val="24"/>
          <w:szCs w:val="24"/>
        </w:rPr>
        <w:t xml:space="preserve">vysoce 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>nadstandartní</w:t>
      </w:r>
      <w:r w:rsidR="00C5251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1683E">
        <w:rPr>
          <w:rFonts w:ascii="Times New Roman" w:hAnsi="Times New Roman" w:cs="Times New Roman"/>
          <w:b/>
          <w:bCs/>
          <w:sz w:val="24"/>
          <w:szCs w:val="24"/>
        </w:rPr>
        <w:t xml:space="preserve"> vzhledem k velikosti obce.</w:t>
      </w:r>
    </w:p>
    <w:p w14:paraId="06888598" w14:textId="77777777" w:rsidR="006B47C9" w:rsidRPr="006B47C9" w:rsidRDefault="006B47C9" w:rsidP="006B47C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9A4EA" w14:textId="61720DEE" w:rsidR="006B47C9" w:rsidRDefault="006B47C9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Místnost hasičské zbrojnice bude od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1.9.  přístupná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pouze členům Výjezdové jednotky obce. Bude vyměněn zámek a místnost projde úklidem a přípravou na parkování nového dopravního automobilu. Starosta SDH byl informován na začátku června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>, že bude nutné si k tomuto termínu zajistit parkování vleku a přemístit materiál a věci SDH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 xml:space="preserve"> Po přechodnou dobu bude nutné provozovat i automobil AVIA. Do budoucna je v plánu koupě vleku pro VJ, do kterého se přemístí zásahový materiál a technika. Pak bude AVIA buď odprodána, nebo zakonzervován</w:t>
      </w:r>
      <w:r w:rsidR="00200EC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56D3A">
        <w:rPr>
          <w:rFonts w:ascii="Times New Roman" w:hAnsi="Times New Roman" w:cs="Times New Roman"/>
          <w:b/>
          <w:bCs/>
          <w:sz w:val="24"/>
          <w:szCs w:val="24"/>
        </w:rPr>
        <w:t xml:space="preserve"> jako veterán.</w:t>
      </w:r>
    </w:p>
    <w:p w14:paraId="04D5BAA0" w14:textId="77777777" w:rsidR="006B47C9" w:rsidRPr="006B47C9" w:rsidRDefault="006B47C9" w:rsidP="006B4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98CF0" w14:textId="63F523EA" w:rsidR="00672B0E" w:rsidRDefault="00672B0E" w:rsidP="00672B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004">
        <w:rPr>
          <w:rFonts w:ascii="Times New Roman" w:hAnsi="Times New Roman" w:cs="Times New Roman"/>
          <w:b/>
          <w:bCs/>
          <w:sz w:val="24"/>
          <w:szCs w:val="24"/>
        </w:rPr>
        <w:t xml:space="preserve">Oprava </w:t>
      </w:r>
      <w:r w:rsidR="00FF6004" w:rsidRPr="00FF6004">
        <w:rPr>
          <w:rFonts w:ascii="Times New Roman" w:hAnsi="Times New Roman" w:cs="Times New Roman"/>
          <w:b/>
          <w:bCs/>
          <w:sz w:val="24"/>
          <w:szCs w:val="24"/>
        </w:rPr>
        <w:t>osvětlení  - směr ČM</w:t>
      </w:r>
    </w:p>
    <w:p w14:paraId="2FA30556" w14:textId="77777777" w:rsidR="00FF6004" w:rsidRPr="00FF6004" w:rsidRDefault="00FF6004" w:rsidP="00FF60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DFCD7" w14:textId="71149AE9" w:rsidR="00672B0E" w:rsidRDefault="00672B0E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Pronajímatelka obchodu podala žádost o nákup nové vitríny na nápoje.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cca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15 – 18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tis.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Kč )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Obec </w:t>
      </w:r>
      <w:r w:rsidR="00DD715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ákup zajistí a úhrada </w:t>
      </w:r>
      <w:r w:rsidR="00DD7154">
        <w:rPr>
          <w:rFonts w:ascii="Times New Roman" w:hAnsi="Times New Roman" w:cs="Times New Roman"/>
          <w:b/>
          <w:bCs/>
          <w:sz w:val="24"/>
          <w:szCs w:val="24"/>
        </w:rPr>
        <w:t xml:space="preserve">bude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provedena z dotace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( 50% )</w:t>
      </w:r>
      <w:proofErr w:type="gramEnd"/>
      <w:r w:rsidR="005653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565309">
        <w:rPr>
          <w:rFonts w:ascii="Times New Roman" w:hAnsi="Times New Roman" w:cs="Times New Roman"/>
          <w:b/>
          <w:bCs/>
          <w:sz w:val="24"/>
          <w:szCs w:val="24"/>
        </w:rPr>
        <w:t>-  vitrína</w:t>
      </w:r>
      <w:proofErr w:type="gramEnd"/>
      <w:r w:rsidR="00565309">
        <w:rPr>
          <w:rFonts w:ascii="Times New Roman" w:hAnsi="Times New Roman" w:cs="Times New Roman"/>
          <w:b/>
          <w:bCs/>
          <w:sz w:val="24"/>
          <w:szCs w:val="24"/>
        </w:rPr>
        <w:t xml:space="preserve"> bude </w:t>
      </w:r>
      <w:proofErr w:type="gramStart"/>
      <w:r w:rsidR="00565309">
        <w:rPr>
          <w:rFonts w:ascii="Times New Roman" w:hAnsi="Times New Roman" w:cs="Times New Roman"/>
          <w:b/>
          <w:bCs/>
          <w:sz w:val="24"/>
          <w:szCs w:val="24"/>
        </w:rPr>
        <w:t xml:space="preserve">dodána  </w:t>
      </w:r>
      <w:r w:rsidR="00FF600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gramEnd"/>
      <w:r w:rsidR="00FF6004">
        <w:rPr>
          <w:rFonts w:ascii="Times New Roman" w:hAnsi="Times New Roman" w:cs="Times New Roman"/>
          <w:b/>
          <w:bCs/>
          <w:sz w:val="24"/>
          <w:szCs w:val="24"/>
        </w:rPr>
        <w:t xml:space="preserve"> 25. </w:t>
      </w:r>
      <w:proofErr w:type="gramStart"/>
      <w:r w:rsidR="00FF6004">
        <w:rPr>
          <w:rFonts w:ascii="Times New Roman" w:hAnsi="Times New Roman" w:cs="Times New Roman"/>
          <w:b/>
          <w:bCs/>
          <w:sz w:val="24"/>
          <w:szCs w:val="24"/>
        </w:rPr>
        <w:t>týdnu .</w:t>
      </w:r>
      <w:proofErr w:type="gramEnd"/>
    </w:p>
    <w:p w14:paraId="5FB73861" w14:textId="77777777" w:rsidR="005C61A3" w:rsidRDefault="005C61A3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92DAF" w14:textId="6D98770A" w:rsidR="005E1117" w:rsidRDefault="00FF6004" w:rsidP="005E111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Pivní sety – zápůjčka na akci FC v Českém Meziříčí</w:t>
      </w:r>
    </w:p>
    <w:p w14:paraId="2987D312" w14:textId="77777777" w:rsidR="005E1117" w:rsidRPr="00D84C10" w:rsidRDefault="005E1117" w:rsidP="00D84C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85F27" w14:textId="5B4C0F73" w:rsidR="005C61A3" w:rsidRPr="00BC2B4E" w:rsidRDefault="00D84C10" w:rsidP="005C61A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Vítání občánků 21.6. 2025 v 10,00 hod.</w:t>
      </w:r>
    </w:p>
    <w:p w14:paraId="46B9F638" w14:textId="1C66418F" w:rsidR="00B96EF9" w:rsidRPr="005C61A3" w:rsidRDefault="00B96EF9" w:rsidP="005C61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75B1C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083CC" w14:textId="50437005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Zápis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provedla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Monika Škopová</w:t>
      </w:r>
    </w:p>
    <w:p w14:paraId="50A67844" w14:textId="77777777" w:rsid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D1BA5" w14:textId="42115C2D" w:rsidR="00B96EF9" w:rsidRPr="00B96EF9" w:rsidRDefault="00B96EF9" w:rsidP="00B96EF9">
      <w:pPr>
        <w:pStyle w:val="Odstavecseseznamem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Schválil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00EC0">
        <w:rPr>
          <w:rFonts w:ascii="Times New Roman" w:hAnsi="Times New Roman" w:cs="Times New Roman"/>
          <w:b/>
          <w:bCs/>
          <w:sz w:val="24"/>
          <w:szCs w:val="24"/>
        </w:rPr>
        <w:t>Václav Ježek</w:t>
      </w:r>
    </w:p>
    <w:sectPr w:rsidR="00B96EF9" w:rsidRPr="00B96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155"/>
    <w:multiLevelType w:val="hybridMultilevel"/>
    <w:tmpl w:val="A3F69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27688"/>
    <w:multiLevelType w:val="hybridMultilevel"/>
    <w:tmpl w:val="4E8EF428"/>
    <w:lvl w:ilvl="0" w:tplc="621ADE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710838835">
    <w:abstractNumId w:val="1"/>
  </w:num>
  <w:num w:numId="2" w16cid:durableId="103110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27"/>
    <w:rsid w:val="0014235A"/>
    <w:rsid w:val="0019203D"/>
    <w:rsid w:val="001D0520"/>
    <w:rsid w:val="00200EC0"/>
    <w:rsid w:val="0021683E"/>
    <w:rsid w:val="00284395"/>
    <w:rsid w:val="002F25F4"/>
    <w:rsid w:val="00485601"/>
    <w:rsid w:val="00565309"/>
    <w:rsid w:val="00570427"/>
    <w:rsid w:val="00587BA9"/>
    <w:rsid w:val="005C61A3"/>
    <w:rsid w:val="005E1117"/>
    <w:rsid w:val="006650DB"/>
    <w:rsid w:val="00672B0E"/>
    <w:rsid w:val="00693DD4"/>
    <w:rsid w:val="006B47C9"/>
    <w:rsid w:val="00710198"/>
    <w:rsid w:val="0071696B"/>
    <w:rsid w:val="00833998"/>
    <w:rsid w:val="00856D3A"/>
    <w:rsid w:val="008832D2"/>
    <w:rsid w:val="009C3DEC"/>
    <w:rsid w:val="00B63230"/>
    <w:rsid w:val="00B96EF9"/>
    <w:rsid w:val="00BC2B4E"/>
    <w:rsid w:val="00C5251B"/>
    <w:rsid w:val="00C65841"/>
    <w:rsid w:val="00C924A9"/>
    <w:rsid w:val="00CD7007"/>
    <w:rsid w:val="00CF4147"/>
    <w:rsid w:val="00D84C10"/>
    <w:rsid w:val="00DD7154"/>
    <w:rsid w:val="00E531D9"/>
    <w:rsid w:val="00E67587"/>
    <w:rsid w:val="00EA4A38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6737"/>
  <w15:chartTrackingRefBased/>
  <w15:docId w15:val="{55CEC97E-7D80-47EA-9451-D2F3A226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0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0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0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0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0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0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0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0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0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0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0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042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042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04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04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04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042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0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0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0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0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0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042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042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042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0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042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0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Škopovi Škopovi</dc:creator>
  <cp:keywords/>
  <dc:description/>
  <cp:lastModifiedBy>PC</cp:lastModifiedBy>
  <cp:revision>4</cp:revision>
  <cp:lastPrinted>2025-06-23T15:10:00Z</cp:lastPrinted>
  <dcterms:created xsi:type="dcterms:W3CDTF">2025-06-23T15:02:00Z</dcterms:created>
  <dcterms:modified xsi:type="dcterms:W3CDTF">2025-06-23T15:10:00Z</dcterms:modified>
</cp:coreProperties>
</file>